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B2DD2" w:rsidRDefault="00BB2DD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B2DD2" w:rsidRDefault="00BB2DD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B2DD2" w:rsidRDefault="00BB2DD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B2DD2" w:rsidRDefault="00BB2DD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B2DD2" w:rsidRDefault="00BB2DD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B2DD2" w:rsidRDefault="00BB2DD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B2DD2" w:rsidRDefault="00BB2DD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B2DD2" w:rsidRDefault="00BB2DD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B2DD2" w:rsidRDefault="00BB2DD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BB2DD2" w:rsidRDefault="00BB2DD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125E2B" w:rsidRDefault="00125E2B">
      <w:pPr>
        <w:shd w:val="clear" w:color="auto" w:fill="FFFFFF"/>
        <w:jc w:val="center"/>
        <w:rPr>
          <w:b/>
          <w:sz w:val="28"/>
          <w:szCs w:val="28"/>
        </w:rPr>
      </w:pPr>
    </w:p>
    <w:p w:rsidR="00125E2B" w:rsidRDefault="00125E2B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9D1AB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ПРОФЕССИОНАЛЬНАЯ ПРОГРАММА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125E2B" w:rsidRPr="00125E2B" w:rsidRDefault="007D6946" w:rsidP="007D6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25E2B" w:rsidRPr="00125E2B">
        <w:rPr>
          <w:b/>
          <w:sz w:val="28"/>
          <w:szCs w:val="28"/>
          <w:u w:val="single"/>
        </w:rPr>
        <w:t>Обучение персонала ремонту электрической части грузоподъемных</w:t>
      </w:r>
      <w:r w:rsidR="00125E2B" w:rsidRPr="00125E2B">
        <w:rPr>
          <w:b/>
          <w:sz w:val="28"/>
          <w:szCs w:val="28"/>
        </w:rPr>
        <w:t xml:space="preserve">         </w:t>
      </w:r>
    </w:p>
    <w:p w:rsidR="007D6946" w:rsidRPr="00125E2B" w:rsidRDefault="00125E2B" w:rsidP="007D6946">
      <w:pPr>
        <w:rPr>
          <w:b/>
          <w:sz w:val="32"/>
          <w:szCs w:val="32"/>
          <w:u w:val="single"/>
        </w:rPr>
      </w:pPr>
      <w:r w:rsidRPr="00125E2B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125E2B">
        <w:rPr>
          <w:b/>
          <w:sz w:val="28"/>
          <w:szCs w:val="28"/>
        </w:rPr>
        <w:t xml:space="preserve"> </w:t>
      </w:r>
      <w:r w:rsidRPr="00125E2B">
        <w:rPr>
          <w:b/>
          <w:sz w:val="28"/>
          <w:szCs w:val="28"/>
          <w:u w:val="single"/>
        </w:rPr>
        <w:t>машин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125E2B" w:rsidRDefault="00125E2B" w:rsidP="00125E2B"/>
    <w:p w:rsidR="00BB2DD2" w:rsidRDefault="00BB2DD2" w:rsidP="00125E2B"/>
    <w:p w:rsidR="00BB2DD2" w:rsidRDefault="00BB2DD2" w:rsidP="00125E2B"/>
    <w:p w:rsidR="00BB2DD2" w:rsidRDefault="00BB2DD2" w:rsidP="00125E2B"/>
    <w:p w:rsidR="00BB2DD2" w:rsidRDefault="00BB2DD2" w:rsidP="00125E2B"/>
    <w:p w:rsidR="00BB2DD2" w:rsidRDefault="00BB2DD2" w:rsidP="00125E2B"/>
    <w:p w:rsidR="00125E2B" w:rsidRDefault="00125E2B" w:rsidP="00125E2B"/>
    <w:p w:rsidR="00125E2B" w:rsidRDefault="00125E2B" w:rsidP="00125E2B"/>
    <w:p w:rsidR="00125E2B" w:rsidRDefault="00125E2B" w:rsidP="00125E2B"/>
    <w:p w:rsidR="00125E2B" w:rsidRDefault="00125E2B" w:rsidP="00125E2B"/>
    <w:p w:rsidR="00125E2B" w:rsidRDefault="00125E2B" w:rsidP="00125E2B"/>
    <w:p w:rsidR="00125E2B" w:rsidRDefault="00125E2B" w:rsidP="00125E2B"/>
    <w:p w:rsidR="00125E2B" w:rsidRPr="00125E2B" w:rsidRDefault="00125E2B" w:rsidP="00125E2B"/>
    <w:p w:rsidR="00413EED" w:rsidRPr="002C1656" w:rsidRDefault="00413EED" w:rsidP="001A65F2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BB2DD2">
        <w:t>2024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74760C" w:rsidRPr="0074760C" w:rsidRDefault="0074760C" w:rsidP="0074760C">
      <w:pPr>
        <w:pStyle w:val="Default"/>
        <w:numPr>
          <w:ilvl w:val="0"/>
          <w:numId w:val="1"/>
        </w:numPr>
        <w:rPr>
          <w:b/>
        </w:rPr>
      </w:pPr>
    </w:p>
    <w:p w:rsidR="00B45E06" w:rsidRPr="00BB2DD2" w:rsidRDefault="00674FA6" w:rsidP="00BB2DD2">
      <w:pPr>
        <w:pStyle w:val="Default"/>
        <w:rPr>
          <w:b/>
        </w:rPr>
      </w:pPr>
      <w:r w:rsidRPr="00925796">
        <w:t xml:space="preserve">Обучающиеся готовятся к следующему виду деятельности:  </w:t>
      </w:r>
      <w:r w:rsidR="0074760C">
        <w:t>«Техническое о</w:t>
      </w:r>
      <w:r w:rsidR="0074760C" w:rsidRPr="00674FA6">
        <w:t xml:space="preserve">бслуживание </w:t>
      </w:r>
      <w:r w:rsidR="0074760C">
        <w:t xml:space="preserve">и ремонт </w:t>
      </w:r>
      <w:r w:rsidR="008E44E7">
        <w:t xml:space="preserve"> электрической части грузоподъемных машин</w:t>
      </w:r>
      <w:r w:rsidR="0074760C">
        <w:t xml:space="preserve"> </w:t>
      </w:r>
      <w:r w:rsidR="0074760C" w:rsidRPr="00674FA6">
        <w:t>в целях обеспечения их безопасной эксплуатации</w:t>
      </w:r>
      <w:r w:rsidR="0074760C">
        <w:t>»</w:t>
      </w:r>
    </w:p>
    <w:p w:rsidR="00BC762C" w:rsidRDefault="00BC762C" w:rsidP="00995A4C">
      <w:pPr>
        <w:pStyle w:val="Default"/>
        <w:ind w:left="-426" w:firstLine="426"/>
      </w:pPr>
      <w:r>
        <w:t>Программа направлена на освоение следующих профессиональных компетенций</w:t>
      </w:r>
    </w:p>
    <w:p w:rsidR="002C1656" w:rsidRDefault="002C1656" w:rsidP="00995A4C">
      <w:pPr>
        <w:pStyle w:val="Default"/>
        <w:ind w:left="-426" w:firstLine="426"/>
      </w:pPr>
    </w:p>
    <w:p w:rsidR="002C1656" w:rsidRPr="00995A4C" w:rsidRDefault="002C1656" w:rsidP="00995A4C">
      <w:pPr>
        <w:pStyle w:val="Default"/>
        <w:ind w:left="-426" w:firstLine="426"/>
        <w:rPr>
          <w:b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 w:rsidRPr="00995A4C">
        <w:tc>
          <w:tcPr>
            <w:tcW w:w="2660" w:type="dxa"/>
          </w:tcPr>
          <w:p w:rsidR="00BC762C" w:rsidRPr="00995A4C" w:rsidRDefault="00BC762C" w:rsidP="009A1186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995A4C">
              <w:rPr>
                <w:rFonts w:ascii="Times New Roman" w:hAnsi="Times New Roman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95A4C" w:rsidRDefault="00BC762C" w:rsidP="009A1186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995A4C">
              <w:rPr>
                <w:rFonts w:ascii="Times New Roman" w:hAnsi="Times New Roman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995A4C" w:rsidRDefault="00BC762C" w:rsidP="009A1186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995A4C">
              <w:rPr>
                <w:rFonts w:ascii="Times New Roman" w:hAnsi="Times New Roman"/>
                <w:szCs w:val="24"/>
              </w:rPr>
              <w:t>Знания</w:t>
            </w:r>
          </w:p>
        </w:tc>
      </w:tr>
      <w:tr w:rsidR="0074760C" w:rsidRPr="00995A4C">
        <w:tc>
          <w:tcPr>
            <w:tcW w:w="2660" w:type="dxa"/>
          </w:tcPr>
          <w:p w:rsidR="0074760C" w:rsidRPr="00496E44" w:rsidRDefault="0074760C" w:rsidP="0074760C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1E7AF4">
              <w:rPr>
                <w:rFonts w:ascii="Times New Roman" w:hAnsi="Times New Roman"/>
                <w:sz w:val="22"/>
                <w:szCs w:val="22"/>
              </w:rPr>
              <w:t xml:space="preserve">электрической части </w:t>
            </w:r>
            <w:r w:rsidR="008E44E7">
              <w:rPr>
                <w:rFonts w:ascii="Times New Roman" w:hAnsi="Times New Roman"/>
                <w:sz w:val="22"/>
                <w:szCs w:val="22"/>
              </w:rPr>
              <w:t>грузоподъемных машин</w:t>
            </w:r>
          </w:p>
        </w:tc>
        <w:tc>
          <w:tcPr>
            <w:tcW w:w="4536" w:type="dxa"/>
          </w:tcPr>
          <w:p w:rsidR="008E44E7" w:rsidRPr="008E44E7" w:rsidRDefault="008E44E7" w:rsidP="008E44E7">
            <w:pPr>
              <w:widowControl/>
              <w:suppressAutoHyphens w:val="0"/>
              <w:autoSpaceDE/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-осуществлять техническое обслуживание грузоподъёмных машин.</w:t>
            </w:r>
          </w:p>
          <w:p w:rsidR="008E44E7" w:rsidRPr="008E44E7" w:rsidRDefault="008E44E7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-правильно сдавать и принимать из ремонта узлы и машины.</w:t>
            </w:r>
          </w:p>
          <w:p w:rsidR="008E44E7" w:rsidRDefault="008E44E7" w:rsidP="008E44E7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-выполнять ремонт металлоконструкций, валов, осей, подшипников скольжения, зубчатых передач, червячных передач, ременных передач, муфт и тормозов, гидравлического оборудования, электрооборудования, контролёров, гидравлического толкателя, реле и других видов механизмов, применяемых в грузоподъёмных машинах.</w:t>
            </w:r>
          </w:p>
          <w:p w:rsidR="00A847F1" w:rsidRDefault="00A847F1" w:rsidP="00A847F1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-читать чертежи и схемы</w:t>
            </w:r>
          </w:p>
          <w:p w:rsidR="00A847F1" w:rsidRPr="008E44E7" w:rsidRDefault="00A847F1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  <w:p w:rsidR="0074760C" w:rsidRPr="008E44E7" w:rsidRDefault="0074760C" w:rsidP="008E44E7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685" w:type="dxa"/>
          </w:tcPr>
          <w:p w:rsidR="008E44E7" w:rsidRPr="008E44E7" w:rsidRDefault="008E44E7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-основы электротехники, радиотехники, телемеханики, электроники, устройство и электрические схемы различных электрических машин, аппаратов, приборов измерения.</w:t>
            </w:r>
          </w:p>
          <w:p w:rsidR="008E44E7" w:rsidRPr="008E44E7" w:rsidRDefault="008E44E7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-устройство, принцип действия, технические характеристики и конструктивные особенности обслуживаемых приборов и оборудования.</w:t>
            </w:r>
          </w:p>
          <w:p w:rsidR="008E44E7" w:rsidRPr="008E44E7" w:rsidRDefault="008E44E7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-конструкцию, способы и правила проверки на точность различных электрических машин, электроаппаратов и приборов любой мощности и напряжения.</w:t>
            </w:r>
          </w:p>
          <w:p w:rsidR="008E44E7" w:rsidRPr="008E44E7" w:rsidRDefault="008E44E7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-схемы телеуправления и автоматического регулирования, способы их наладки и ремонта.</w:t>
            </w:r>
          </w:p>
          <w:p w:rsidR="008E44E7" w:rsidRPr="008E44E7" w:rsidRDefault="008E44E7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-методы комплексных испытаний электромашин, электроаппаратов и приборов.</w:t>
            </w:r>
          </w:p>
          <w:p w:rsidR="008E44E7" w:rsidRPr="008E44E7" w:rsidRDefault="008E44E7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-правила ремонта и монтажа кабельных сетей во взрывоопасных, пожароопасных и других сложных условиях.</w:t>
            </w:r>
          </w:p>
          <w:p w:rsidR="008E44E7" w:rsidRPr="008E44E7" w:rsidRDefault="008E44E7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-нормы нагрузки на электродвигатели, трансформаторы, кабели и провода различных сечений и напряжений.</w:t>
            </w:r>
          </w:p>
          <w:p w:rsidR="008E44E7" w:rsidRPr="008E44E7" w:rsidRDefault="008E44E7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-электрические схемы первичной и вторичной коммутации распределительных устройств.</w:t>
            </w:r>
          </w:p>
          <w:p w:rsidR="008E44E7" w:rsidRPr="008E44E7" w:rsidRDefault="008E44E7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-принцип действия защит с высокочастотной блокировкой.</w:t>
            </w:r>
          </w:p>
          <w:p w:rsidR="008E44E7" w:rsidRPr="008E44E7" w:rsidRDefault="008E44E7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-характерные виды повреждений электротехнических приборов и способы их устранения.</w:t>
            </w:r>
          </w:p>
          <w:p w:rsidR="008E44E7" w:rsidRPr="008E44E7" w:rsidRDefault="008E44E7" w:rsidP="008E44E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8E44E7">
              <w:rPr>
                <w:rFonts w:ascii="Times New Roman" w:hAnsi="Times New Roman"/>
                <w:bCs/>
                <w:color w:val="000000"/>
                <w:lang w:eastAsia="ru-RU"/>
              </w:rPr>
              <w:t>-организацию и технологию производства электромонтажных работ.</w:t>
            </w:r>
          </w:p>
          <w:p w:rsidR="0074760C" w:rsidRPr="00732866" w:rsidRDefault="008E44E7" w:rsidP="00732866">
            <w:pPr>
              <w:widowControl/>
              <w:suppressAutoHyphens w:val="0"/>
              <w:autoSpaceDE/>
              <w:rPr>
                <w:rFonts w:ascii="Times New Roman" w:hAnsi="Times New Roman"/>
                <w:color w:val="000000"/>
                <w:lang w:eastAsia="ru-RU"/>
              </w:rPr>
            </w:pPr>
            <w:r w:rsidRPr="00732866">
              <w:rPr>
                <w:rFonts w:ascii="Times New Roman" w:hAnsi="Times New Roman"/>
              </w:rPr>
              <w:lastRenderedPageBreak/>
              <w:t>-нормы расхода материалов, запасных частей и электроэнергии.</w:t>
            </w:r>
          </w:p>
        </w:tc>
      </w:tr>
      <w:tr w:rsidR="002F494E" w:rsidRPr="00995A4C">
        <w:tc>
          <w:tcPr>
            <w:tcW w:w="2660" w:type="dxa"/>
          </w:tcPr>
          <w:p w:rsidR="002F494E" w:rsidRPr="00101925" w:rsidRDefault="002F494E" w:rsidP="002F494E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Pr="00297043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ивать </w:t>
            </w:r>
            <w:r w:rsidRPr="00297043">
              <w:rPr>
                <w:rFonts w:ascii="Times New Roman" w:hAnsi="Times New Roman"/>
              </w:rPr>
              <w:t>безопасн</w:t>
            </w:r>
            <w:r>
              <w:rPr>
                <w:rFonts w:ascii="Times New Roman" w:hAnsi="Times New Roman"/>
              </w:rPr>
              <w:t>ую</w:t>
            </w:r>
            <w:r w:rsidRPr="00297043">
              <w:rPr>
                <w:rFonts w:ascii="Times New Roman" w:hAnsi="Times New Roman"/>
              </w:rPr>
              <w:t xml:space="preserve"> эксплуатаци</w:t>
            </w:r>
            <w:r>
              <w:rPr>
                <w:rFonts w:ascii="Times New Roman" w:hAnsi="Times New Roman"/>
              </w:rPr>
              <w:t>ю</w:t>
            </w:r>
            <w:r w:rsidRPr="00297043">
              <w:rPr>
                <w:rFonts w:ascii="Times New Roman" w:hAnsi="Times New Roman"/>
              </w:rPr>
              <w:t xml:space="preserve"> и исправно</w:t>
            </w:r>
            <w:r>
              <w:rPr>
                <w:rFonts w:ascii="Times New Roman" w:hAnsi="Times New Roman"/>
              </w:rPr>
              <w:t>е</w:t>
            </w:r>
            <w:r w:rsidRPr="00297043">
              <w:rPr>
                <w:rFonts w:ascii="Times New Roman" w:hAnsi="Times New Roman"/>
              </w:rPr>
              <w:t xml:space="preserve"> состояни</w:t>
            </w:r>
            <w:r>
              <w:rPr>
                <w:rFonts w:ascii="Times New Roman" w:hAnsi="Times New Roman"/>
              </w:rPr>
              <w:t xml:space="preserve">е </w:t>
            </w:r>
            <w:r w:rsidR="008E44E7">
              <w:rPr>
                <w:rFonts w:ascii="Times New Roman" w:hAnsi="Times New Roman"/>
              </w:rPr>
              <w:t>грузоподъемных машин</w:t>
            </w:r>
            <w:r w:rsidRPr="002970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</w:t>
            </w:r>
            <w:r w:rsidRPr="00230D61">
              <w:rPr>
                <w:rFonts w:ascii="Times New Roman" w:hAnsi="Times New Roman"/>
                <w:color w:val="000000"/>
              </w:rPr>
              <w:t>облюдать требования безопасности труда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230D61">
              <w:rPr>
                <w:rFonts w:ascii="Times New Roman" w:hAnsi="Times New Roman"/>
                <w:color w:val="000000"/>
              </w:rPr>
              <w:t xml:space="preserve"> электробезопасности,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30D61">
              <w:rPr>
                <w:rFonts w:ascii="Times New Roman" w:hAnsi="Times New Roman"/>
                <w:color w:val="000000"/>
              </w:rPr>
              <w:t>гигиены труда и промсанитарии, пожарной безопасности;</w:t>
            </w:r>
          </w:p>
          <w:p w:rsidR="002F494E" w:rsidRPr="00230D61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</w:t>
            </w:r>
            <w:r w:rsidRPr="00230D61">
              <w:rPr>
                <w:rFonts w:ascii="Times New Roman" w:hAnsi="Times New Roman"/>
                <w:color w:val="000000"/>
              </w:rPr>
              <w:t>казывать первую помощь пострадавшему;</w:t>
            </w:r>
          </w:p>
          <w:p w:rsidR="002F494E" w:rsidRDefault="002F494E" w:rsidP="002F494E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ользоваться средствами предупреждения и тушения пожара;</w:t>
            </w:r>
          </w:p>
          <w:p w:rsidR="002F494E" w:rsidRPr="00230D61" w:rsidRDefault="002F494E" w:rsidP="002F494E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равила безопасности труда, электробезопасности, гигиены труда и производственной санитарии, пожарной безопасности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правила</w:t>
            </w:r>
            <w:r w:rsidRPr="00230D61">
              <w:rPr>
                <w:rFonts w:ascii="Times New Roman" w:hAnsi="Times New Roman"/>
                <w:color w:val="000000"/>
              </w:rPr>
              <w:t xml:space="preserve"> внутреннего распорядка;</w:t>
            </w:r>
          </w:p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инструкция по оказанию первой</w:t>
            </w:r>
          </w:p>
          <w:p w:rsidR="002F494E" w:rsidRPr="00230D61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помощи пострадавшему;</w:t>
            </w:r>
          </w:p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</w:t>
            </w:r>
            <w:r w:rsidRPr="00230D61">
              <w:rPr>
                <w:rFonts w:ascii="Times New Roman" w:hAnsi="Times New Roman"/>
                <w:color w:val="000000"/>
              </w:rPr>
              <w:t>сновные средства и приемы предупреждения и тушения пожара;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-требования промышленной безопасности  к подъемным сооружениям</w:t>
            </w:r>
          </w:p>
          <w:p w:rsidR="002F494E" w:rsidRPr="00230D61" w:rsidRDefault="002F494E" w:rsidP="002F494E">
            <w:pPr>
              <w:ind w:left="360"/>
              <w:rPr>
                <w:rFonts w:ascii="Times New Roman" w:hAnsi="Times New Roman"/>
                <w:color w:val="000000"/>
              </w:rPr>
            </w:pPr>
          </w:p>
        </w:tc>
      </w:tr>
    </w:tbl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2C1656">
      <w:pPr>
        <w:pStyle w:val="Default"/>
        <w:rPr>
          <w:b/>
        </w:rPr>
      </w:pPr>
    </w:p>
    <w:p w:rsidR="008E44E7" w:rsidRDefault="008E44E7" w:rsidP="002C1656">
      <w:pPr>
        <w:pStyle w:val="Default"/>
        <w:rPr>
          <w:b/>
        </w:rPr>
      </w:pPr>
    </w:p>
    <w:p w:rsidR="008E44E7" w:rsidRDefault="008E44E7" w:rsidP="002C1656">
      <w:pPr>
        <w:pStyle w:val="Default"/>
        <w:rPr>
          <w:b/>
        </w:rPr>
      </w:pPr>
    </w:p>
    <w:p w:rsidR="008E44E7" w:rsidRDefault="008E44E7" w:rsidP="002C1656">
      <w:pPr>
        <w:pStyle w:val="Default"/>
        <w:rPr>
          <w:b/>
        </w:rPr>
      </w:pPr>
    </w:p>
    <w:p w:rsidR="008E44E7" w:rsidRDefault="008E44E7" w:rsidP="002C1656">
      <w:pPr>
        <w:pStyle w:val="Default"/>
        <w:rPr>
          <w:b/>
        </w:rPr>
      </w:pPr>
    </w:p>
    <w:p w:rsidR="008E44E7" w:rsidRDefault="008E44E7" w:rsidP="002C1656">
      <w:pPr>
        <w:pStyle w:val="Default"/>
        <w:rPr>
          <w:b/>
        </w:rPr>
      </w:pPr>
    </w:p>
    <w:p w:rsidR="008E44E7" w:rsidRDefault="008E44E7" w:rsidP="002C1656">
      <w:pPr>
        <w:pStyle w:val="Default"/>
        <w:rPr>
          <w:b/>
        </w:rPr>
      </w:pPr>
    </w:p>
    <w:p w:rsidR="008E44E7" w:rsidRDefault="008E44E7" w:rsidP="002C1656">
      <w:pPr>
        <w:pStyle w:val="Default"/>
        <w:rPr>
          <w:b/>
        </w:rPr>
      </w:pPr>
    </w:p>
    <w:p w:rsidR="008E44E7" w:rsidRDefault="008E44E7" w:rsidP="002C1656">
      <w:pPr>
        <w:pStyle w:val="Default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BB2DD2" w:rsidRDefault="00BB2DD2" w:rsidP="00995A4C">
      <w:pPr>
        <w:pStyle w:val="Default"/>
        <w:jc w:val="center"/>
        <w:rPr>
          <w:b/>
        </w:rPr>
      </w:pPr>
    </w:p>
    <w:p w:rsidR="00BB2DD2" w:rsidRDefault="00BB2DD2" w:rsidP="00995A4C">
      <w:pPr>
        <w:pStyle w:val="Default"/>
        <w:jc w:val="center"/>
        <w:rPr>
          <w:b/>
        </w:rPr>
      </w:pPr>
    </w:p>
    <w:p w:rsidR="00A847F1" w:rsidRDefault="00A847F1" w:rsidP="00995A4C">
      <w:pPr>
        <w:pStyle w:val="Default"/>
        <w:jc w:val="center"/>
        <w:rPr>
          <w:b/>
        </w:rPr>
      </w:pPr>
    </w:p>
    <w:p w:rsidR="00621EAD" w:rsidRDefault="00621EAD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Default="004F423A" w:rsidP="002C1656">
      <w:pPr>
        <w:pStyle w:val="Default"/>
        <w:jc w:val="center"/>
        <w:rPr>
          <w:sz w:val="22"/>
          <w:szCs w:val="22"/>
        </w:rPr>
      </w:pPr>
    </w:p>
    <w:p w:rsidR="002C1656" w:rsidRPr="009A46CB" w:rsidRDefault="002C1656" w:rsidP="002C165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43"/>
        <w:gridCol w:w="7554"/>
        <w:gridCol w:w="1519"/>
      </w:tblGrid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40" w:rsidRPr="00C107C0" w:rsidRDefault="00C107C0" w:rsidP="00C107C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1C2623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1C2623">
              <w:rPr>
                <w:b/>
                <w:sz w:val="24"/>
                <w:szCs w:val="24"/>
                <w:lang w:eastAsia="ru-RU"/>
              </w:rPr>
              <w:t>98</w:t>
            </w:r>
          </w:p>
        </w:tc>
      </w:tr>
      <w:tr w:rsidR="00C107C0" w:rsidRPr="00C107C0">
        <w:trPr>
          <w:trHeight w:val="310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E44E7" w:rsidRDefault="001C2623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1.1.</w:t>
            </w:r>
          </w:p>
          <w:p w:rsidR="008E44E7" w:rsidRPr="001C2623" w:rsidRDefault="001C2623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2623">
              <w:rPr>
                <w:sz w:val="24"/>
                <w:szCs w:val="24"/>
                <w:lang w:eastAsia="ru-RU"/>
              </w:rPr>
              <w:t>1.1.1.</w:t>
            </w: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2623">
              <w:rPr>
                <w:sz w:val="24"/>
                <w:szCs w:val="24"/>
                <w:lang w:eastAsia="ru-RU"/>
              </w:rPr>
              <w:t>1.1.2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1.1.3</w:t>
            </w: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1.1.4.</w:t>
            </w: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1.1.5.</w:t>
            </w: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1.1.6.</w:t>
            </w:r>
          </w:p>
          <w:p w:rsidR="001C2623" w:rsidRPr="001C2623" w:rsidRDefault="001C2623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1.1.7.</w:t>
            </w: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1.5.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tbl>
            <w:tblPr>
              <w:tblpPr w:leftFromText="180" w:rightFromText="180" w:horzAnchor="margin" w:tblpY="345"/>
              <w:tblOverlap w:val="never"/>
              <w:tblW w:w="5000" w:type="pct"/>
              <w:tblLook w:val="00A0"/>
            </w:tblPr>
            <w:tblGrid>
              <w:gridCol w:w="7426"/>
            </w:tblGrid>
            <w:tr w:rsidR="00250919" w:rsidRPr="008F62AE">
              <w:trPr>
                <w:trHeight w:val="57"/>
              </w:trPr>
              <w:tc>
                <w:tcPr>
                  <w:tcW w:w="5000" w:type="pct"/>
                  <w:vAlign w:val="center"/>
                </w:tcPr>
                <w:p w:rsidR="00250919" w:rsidRPr="008F62AE" w:rsidRDefault="00250919" w:rsidP="006E1462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Общие сведения о промышленной и пожарной безопасности.</w:t>
                  </w:r>
                </w:p>
              </w:tc>
            </w:tr>
            <w:tr w:rsidR="00250919" w:rsidRPr="008F62AE">
              <w:trPr>
                <w:trHeight w:val="57"/>
              </w:trPr>
              <w:tc>
                <w:tcPr>
                  <w:tcW w:w="5000" w:type="pct"/>
                  <w:vAlign w:val="center"/>
                </w:tcPr>
                <w:p w:rsidR="00250919" w:rsidRPr="008F62AE" w:rsidRDefault="00250919" w:rsidP="006E146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Основы слесарно-ремонтного дела.</w:t>
                  </w:r>
                </w:p>
              </w:tc>
            </w:tr>
            <w:tr w:rsidR="00250919" w:rsidRPr="008F62AE">
              <w:trPr>
                <w:trHeight w:val="57"/>
              </w:trPr>
              <w:tc>
                <w:tcPr>
                  <w:tcW w:w="5000" w:type="pct"/>
                  <w:vAlign w:val="center"/>
                </w:tcPr>
                <w:p w:rsidR="00250919" w:rsidRPr="008F62AE" w:rsidRDefault="00250919" w:rsidP="006E1462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Чтение чертежей.</w:t>
                  </w:r>
                </w:p>
              </w:tc>
            </w:tr>
            <w:tr w:rsidR="00250919" w:rsidRPr="008F62AE">
              <w:trPr>
                <w:trHeight w:val="57"/>
              </w:trPr>
              <w:tc>
                <w:tcPr>
                  <w:tcW w:w="5000" w:type="pct"/>
                  <w:vAlign w:val="center"/>
                </w:tcPr>
                <w:p w:rsidR="00250919" w:rsidRPr="008F62AE" w:rsidRDefault="00250919" w:rsidP="006E146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по технической механике.</w:t>
                  </w:r>
                </w:p>
              </w:tc>
            </w:tr>
            <w:tr w:rsidR="00250919" w:rsidRPr="008F62AE">
              <w:trPr>
                <w:trHeight w:val="57"/>
              </w:trPr>
              <w:tc>
                <w:tcPr>
                  <w:tcW w:w="5000" w:type="pct"/>
                  <w:vAlign w:val="center"/>
                </w:tcPr>
                <w:p w:rsidR="00250919" w:rsidRPr="008F62AE" w:rsidRDefault="00250919" w:rsidP="006E146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Электротехника и электрооборудование грузоподъемных кранов.</w:t>
                  </w:r>
                </w:p>
              </w:tc>
            </w:tr>
            <w:tr w:rsidR="00250919" w:rsidRPr="008F62AE">
              <w:trPr>
                <w:trHeight w:val="57"/>
              </w:trPr>
              <w:tc>
                <w:tcPr>
                  <w:tcW w:w="5000" w:type="pct"/>
                  <w:vAlign w:val="center"/>
                </w:tcPr>
                <w:p w:rsidR="00250919" w:rsidRPr="008F62AE" w:rsidRDefault="00250919" w:rsidP="006E1462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Устройство грузоподъемных кранов.</w:t>
                  </w:r>
                </w:p>
              </w:tc>
            </w:tr>
            <w:tr w:rsidR="00250919" w:rsidRPr="008F62AE">
              <w:trPr>
                <w:trHeight w:val="57"/>
              </w:trPr>
              <w:tc>
                <w:tcPr>
                  <w:tcW w:w="5000" w:type="pct"/>
                  <w:vAlign w:val="center"/>
                </w:tcPr>
                <w:p w:rsidR="00250919" w:rsidRPr="008F62AE" w:rsidRDefault="00250919" w:rsidP="006E146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Технический процесс ремонта грузоподъемных кранов и вышек.</w:t>
                  </w:r>
                </w:p>
              </w:tc>
            </w:tr>
          </w:tbl>
          <w:p w:rsidR="00250919" w:rsidRDefault="001C2623" w:rsidP="00250919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Специальный курс</w:t>
            </w:r>
          </w:p>
          <w:p w:rsidR="00250919" w:rsidRPr="00C107C0" w:rsidRDefault="00250919" w:rsidP="00250919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Зачет</w:t>
            </w:r>
          </w:p>
          <w:p w:rsidR="00250919" w:rsidRPr="00C107C0" w:rsidRDefault="00250919" w:rsidP="00250919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1C2623" w:rsidRPr="001C2623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1C2623">
              <w:rPr>
                <w:b/>
                <w:sz w:val="24"/>
                <w:szCs w:val="24"/>
                <w:lang w:eastAsia="ru-RU"/>
              </w:rPr>
              <w:t>1</w:t>
            </w:r>
          </w:p>
          <w:p w:rsidR="001C2623" w:rsidRPr="001C2623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1C2623">
              <w:rPr>
                <w:b/>
                <w:sz w:val="24"/>
                <w:szCs w:val="24"/>
                <w:lang w:eastAsia="ru-RU"/>
              </w:rPr>
              <w:t>8</w:t>
            </w:r>
          </w:p>
          <w:p w:rsidR="001C2623" w:rsidRPr="00C107C0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C2623"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C107C0" w:rsidRPr="00C107C0">
        <w:trPr>
          <w:trHeight w:val="120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Практическое 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1C2623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1C2623">
              <w:rPr>
                <w:b/>
                <w:sz w:val="24"/>
                <w:szCs w:val="24"/>
                <w:lang w:eastAsia="ru-RU"/>
              </w:rPr>
              <w:t>141</w:t>
            </w:r>
          </w:p>
        </w:tc>
      </w:tr>
      <w:tr w:rsidR="00C107C0" w:rsidRPr="00C107C0">
        <w:trPr>
          <w:trHeight w:val="1591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Ежедневное техническое обслуживание </w:t>
            </w:r>
            <w:r w:rsidR="001C2623">
              <w:rPr>
                <w:sz w:val="24"/>
                <w:szCs w:val="24"/>
                <w:lang w:eastAsia="ru-RU"/>
              </w:rPr>
              <w:t xml:space="preserve">грузоподъемных </w:t>
            </w:r>
            <w:r w:rsidRPr="00C107C0">
              <w:rPr>
                <w:sz w:val="24"/>
                <w:szCs w:val="24"/>
                <w:lang w:eastAsia="ru-RU"/>
              </w:rPr>
              <w:t xml:space="preserve"> кранов и вышек. Ремонт кранов.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Самостоятельное выполнение работ.</w:t>
            </w:r>
          </w:p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1C2623" w:rsidRDefault="001C262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1C2623" w:rsidRDefault="00770C2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  <w:p w:rsidR="00770C24" w:rsidRDefault="00770C2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770C24" w:rsidRPr="00C107C0" w:rsidRDefault="00770C2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</w:tr>
      <w:tr w:rsidR="00C107C0" w:rsidRPr="00C107C0">
        <w:trPr>
          <w:trHeight w:val="10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770C24" w:rsidRDefault="00770C2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770C24">
              <w:rPr>
                <w:b/>
                <w:sz w:val="24"/>
                <w:szCs w:val="24"/>
                <w:lang w:eastAsia="ru-RU"/>
              </w:rPr>
              <w:t>256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3720BA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Default="0044568E" w:rsidP="0044568E"/>
    <w:p w:rsidR="00621EAD" w:rsidRPr="0044568E" w:rsidRDefault="00621EAD" w:rsidP="0044568E"/>
    <w:p w:rsidR="008547FA" w:rsidRPr="008547FA" w:rsidRDefault="003720BA" w:rsidP="008547FA">
      <w:pPr>
        <w:pStyle w:val="af0"/>
        <w:spacing w:before="0" w:beforeAutospacing="0" w:after="0"/>
        <w:rPr>
          <w:b/>
        </w:rPr>
      </w:pPr>
      <w:r w:rsidRPr="008547FA">
        <w:rPr>
          <w:b/>
        </w:rPr>
        <w:t>Специальный курс.</w:t>
      </w:r>
    </w:p>
    <w:p w:rsidR="003720BA" w:rsidRPr="008547FA" w:rsidRDefault="003720BA" w:rsidP="008547FA">
      <w:pPr>
        <w:pStyle w:val="af0"/>
        <w:spacing w:before="0" w:beforeAutospacing="0" w:after="0"/>
        <w:rPr>
          <w:b/>
          <w:color w:val="000000"/>
        </w:rPr>
      </w:pPr>
      <w:r w:rsidRPr="008547FA">
        <w:rPr>
          <w:b/>
        </w:rPr>
        <w:t xml:space="preserve"> Общие сведения о промышленной и пожарной безопасности.</w:t>
      </w:r>
    </w:p>
    <w:p w:rsidR="003720BA" w:rsidRPr="008547FA" w:rsidRDefault="003720BA" w:rsidP="003720BA">
      <w:pPr>
        <w:widowControl/>
        <w:suppressAutoHyphens w:val="0"/>
        <w:autoSpaceDE/>
        <w:rPr>
          <w:b/>
          <w:color w:val="000000"/>
          <w:sz w:val="24"/>
          <w:szCs w:val="24"/>
          <w:lang w:eastAsia="ru-RU"/>
        </w:rPr>
      </w:pPr>
      <w:r w:rsidRPr="008547FA">
        <w:rPr>
          <w:b/>
          <w:bCs/>
          <w:color w:val="000000"/>
          <w:sz w:val="24"/>
          <w:szCs w:val="24"/>
          <w:lang w:eastAsia="ru-RU"/>
        </w:rPr>
        <w:t>Основы слесарно-ремонтного дела.</w:t>
      </w:r>
    </w:p>
    <w:p w:rsidR="008547FA" w:rsidRPr="00BB2DD2" w:rsidRDefault="003720BA" w:rsidP="00BB2DD2">
      <w:pPr>
        <w:widowControl/>
        <w:suppressAutoHyphens w:val="0"/>
        <w:autoSpaceDE/>
        <w:rPr>
          <w:b/>
          <w:color w:val="000000"/>
          <w:sz w:val="24"/>
          <w:szCs w:val="24"/>
          <w:lang w:eastAsia="ru-RU"/>
        </w:rPr>
      </w:pPr>
      <w:r w:rsidRPr="008547FA">
        <w:rPr>
          <w:b/>
          <w:bCs/>
          <w:color w:val="000000"/>
          <w:sz w:val="24"/>
          <w:szCs w:val="24"/>
          <w:lang w:eastAsia="ru-RU"/>
        </w:rPr>
        <w:t>Чтение чертежей.</w:t>
      </w:r>
    </w:p>
    <w:p w:rsidR="003720BA" w:rsidRPr="00BB2DD2" w:rsidRDefault="003720BA" w:rsidP="003720BA">
      <w:pPr>
        <w:widowControl/>
        <w:suppressAutoHyphens w:val="0"/>
        <w:autoSpaceDE/>
        <w:rPr>
          <w:b/>
          <w:color w:val="000000"/>
          <w:sz w:val="24"/>
          <w:szCs w:val="24"/>
          <w:lang w:eastAsia="ru-RU"/>
        </w:rPr>
      </w:pPr>
      <w:r w:rsidRPr="008547FA">
        <w:rPr>
          <w:b/>
          <w:bCs/>
          <w:color w:val="000000"/>
          <w:sz w:val="24"/>
          <w:szCs w:val="24"/>
          <w:lang w:eastAsia="ru-RU"/>
        </w:rPr>
        <w:t>Сведения по технической механике.</w:t>
      </w:r>
    </w:p>
    <w:p w:rsidR="003720BA" w:rsidRPr="00BB2DD2" w:rsidRDefault="003720BA" w:rsidP="003720BA">
      <w:pPr>
        <w:widowControl/>
        <w:suppressAutoHyphens w:val="0"/>
        <w:autoSpaceDE/>
        <w:rPr>
          <w:b/>
          <w:color w:val="000000"/>
          <w:sz w:val="24"/>
          <w:szCs w:val="24"/>
          <w:lang w:eastAsia="ru-RU"/>
        </w:rPr>
      </w:pPr>
      <w:r w:rsidRPr="008547FA">
        <w:rPr>
          <w:b/>
          <w:bCs/>
          <w:color w:val="000000"/>
          <w:sz w:val="24"/>
          <w:szCs w:val="24"/>
          <w:lang w:eastAsia="ru-RU"/>
        </w:rPr>
        <w:t>Электротехника и электрооборудование грузоподъёмных кранов.</w:t>
      </w:r>
    </w:p>
    <w:p w:rsidR="003720BA" w:rsidRPr="00BB2DD2" w:rsidRDefault="003720BA" w:rsidP="003720BA">
      <w:pPr>
        <w:widowControl/>
        <w:suppressAutoHyphens w:val="0"/>
        <w:autoSpaceDE/>
        <w:rPr>
          <w:b/>
          <w:color w:val="000000"/>
          <w:sz w:val="24"/>
          <w:szCs w:val="24"/>
          <w:lang w:eastAsia="ru-RU"/>
        </w:rPr>
      </w:pPr>
      <w:r w:rsidRPr="008547FA">
        <w:rPr>
          <w:b/>
          <w:bCs/>
          <w:color w:val="000000"/>
          <w:sz w:val="24"/>
          <w:szCs w:val="24"/>
          <w:lang w:eastAsia="ru-RU"/>
        </w:rPr>
        <w:t>Устройство грузоподъёмных кранов.</w:t>
      </w:r>
    </w:p>
    <w:p w:rsidR="003720BA" w:rsidRPr="008547FA" w:rsidRDefault="003720BA" w:rsidP="003720BA">
      <w:pPr>
        <w:widowControl/>
        <w:suppressAutoHyphens w:val="0"/>
        <w:autoSpaceDE/>
        <w:rPr>
          <w:b/>
          <w:color w:val="000000"/>
          <w:sz w:val="24"/>
          <w:szCs w:val="24"/>
          <w:lang w:eastAsia="ru-RU"/>
        </w:rPr>
      </w:pPr>
      <w:r w:rsidRPr="008547FA">
        <w:rPr>
          <w:b/>
          <w:bCs/>
          <w:color w:val="000000"/>
          <w:sz w:val="24"/>
          <w:szCs w:val="24"/>
          <w:lang w:eastAsia="ru-RU"/>
        </w:rPr>
        <w:t>Технический процесс ремонта грузоподъёмных кранов и вышек.</w:t>
      </w:r>
    </w:p>
    <w:p w:rsidR="003720BA" w:rsidRPr="003720BA" w:rsidRDefault="003720BA" w:rsidP="003720BA">
      <w:pPr>
        <w:widowControl/>
        <w:suppressAutoHyphens w:val="0"/>
        <w:autoSpaceDE/>
        <w:spacing w:before="100" w:beforeAutospacing="1"/>
        <w:rPr>
          <w:color w:val="000000"/>
          <w:sz w:val="24"/>
          <w:szCs w:val="24"/>
          <w:lang w:eastAsia="ru-RU"/>
        </w:rPr>
      </w:pPr>
    </w:p>
    <w:p w:rsidR="00C107C0" w:rsidRPr="00C107C0" w:rsidRDefault="00C107C0" w:rsidP="003720BA">
      <w:pPr>
        <w:pStyle w:val="af0"/>
        <w:shd w:val="clear" w:color="auto" w:fill="FFFFFF"/>
        <w:spacing w:after="0"/>
        <w:ind w:left="11"/>
      </w:pP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107C0">
        <w:rPr>
          <w:rFonts w:ascii="Times New Roman" w:hAnsi="Times New Roman" w:cs="Times New Roman"/>
          <w:sz w:val="24"/>
          <w:szCs w:val="24"/>
        </w:rPr>
        <w:t>СОДЕРЖАНИЕ ПР</w:t>
      </w:r>
      <w:r w:rsidRPr="003456D0">
        <w:rPr>
          <w:rFonts w:ascii="Times New Roman" w:hAnsi="Times New Roman" w:cs="Times New Roman"/>
          <w:sz w:val="24"/>
          <w:szCs w:val="24"/>
        </w:rPr>
        <w:t xml:space="preserve">ОГРАММЫ </w:t>
      </w: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4217FD" w:rsidRDefault="004217FD" w:rsidP="004217FD">
      <w:pPr>
        <w:jc w:val="both"/>
        <w:rPr>
          <w:b/>
          <w:sz w:val="24"/>
          <w:szCs w:val="24"/>
        </w:rPr>
      </w:pPr>
    </w:p>
    <w:p w:rsidR="004F04E1" w:rsidRPr="00BB2DD2" w:rsidRDefault="004F04E1" w:rsidP="004F04E1">
      <w:pPr>
        <w:widowControl/>
        <w:suppressAutoHyphens w:val="0"/>
        <w:autoSpaceDE/>
        <w:rPr>
          <w:b/>
          <w:color w:val="000000"/>
          <w:sz w:val="24"/>
          <w:szCs w:val="24"/>
          <w:lang w:eastAsia="ru-RU"/>
        </w:rPr>
      </w:pPr>
      <w:r w:rsidRPr="004F04E1">
        <w:rPr>
          <w:b/>
          <w:bCs/>
          <w:color w:val="000000"/>
          <w:sz w:val="24"/>
          <w:szCs w:val="24"/>
          <w:lang w:eastAsia="ru-RU"/>
        </w:rPr>
        <w:t>Ознакомление с производством, инструктаж по охране труда и пожарной безопасности.</w:t>
      </w:r>
    </w:p>
    <w:p w:rsidR="004F04E1" w:rsidRPr="004F04E1" w:rsidRDefault="004F04E1" w:rsidP="004F04E1">
      <w:pPr>
        <w:widowControl/>
        <w:suppressAutoHyphens w:val="0"/>
        <w:autoSpaceDE/>
        <w:rPr>
          <w:b/>
          <w:color w:val="000000"/>
          <w:sz w:val="24"/>
          <w:szCs w:val="24"/>
          <w:lang w:eastAsia="ru-RU"/>
        </w:rPr>
      </w:pPr>
      <w:r w:rsidRPr="004F04E1">
        <w:rPr>
          <w:b/>
          <w:bCs/>
          <w:color w:val="000000"/>
          <w:sz w:val="24"/>
          <w:szCs w:val="24"/>
          <w:lang w:eastAsia="ru-RU"/>
        </w:rPr>
        <w:t>Ежедневное техническое обслуживание грузоподъёмных кранов и вышек. Ремонт кранов.</w:t>
      </w:r>
    </w:p>
    <w:p w:rsidR="004F04E1" w:rsidRPr="004F04E1" w:rsidRDefault="004F04E1" w:rsidP="004F04E1">
      <w:pPr>
        <w:widowControl/>
        <w:suppressAutoHyphens w:val="0"/>
        <w:autoSpaceDE/>
        <w:rPr>
          <w:b/>
          <w:color w:val="000000"/>
          <w:sz w:val="24"/>
          <w:szCs w:val="24"/>
          <w:lang w:eastAsia="ru-RU"/>
        </w:rPr>
      </w:pPr>
      <w:r w:rsidRPr="004F04E1">
        <w:rPr>
          <w:b/>
          <w:bCs/>
          <w:color w:val="000000"/>
          <w:sz w:val="24"/>
          <w:szCs w:val="24"/>
          <w:lang w:eastAsia="ru-RU"/>
        </w:rPr>
        <w:t>Самостоятельное выполнение работ.</w:t>
      </w:r>
    </w:p>
    <w:p w:rsidR="002C1656" w:rsidRDefault="002C1656" w:rsidP="004217FD">
      <w:pPr>
        <w:jc w:val="both"/>
        <w:rPr>
          <w:b/>
          <w:sz w:val="24"/>
          <w:szCs w:val="24"/>
        </w:rPr>
      </w:pPr>
    </w:p>
    <w:p w:rsidR="002C1656" w:rsidRDefault="002C1656" w:rsidP="004217FD">
      <w:pPr>
        <w:jc w:val="both"/>
        <w:rPr>
          <w:b/>
          <w:sz w:val="24"/>
          <w:szCs w:val="24"/>
        </w:rPr>
      </w:pPr>
    </w:p>
    <w:p w:rsidR="004E1749" w:rsidRPr="004F1CC6" w:rsidRDefault="004E1749" w:rsidP="003456D0">
      <w:pPr>
        <w:jc w:val="both"/>
        <w:rPr>
          <w:sz w:val="24"/>
          <w:szCs w:val="24"/>
        </w:rPr>
      </w:pPr>
    </w:p>
    <w:sectPr w:rsidR="004E1749" w:rsidRPr="004F1CC6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976" w:rsidRDefault="00540976">
      <w:r>
        <w:separator/>
      </w:r>
    </w:p>
  </w:endnote>
  <w:endnote w:type="continuationSeparator" w:id="1">
    <w:p w:rsidR="00540976" w:rsidRDefault="00540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976" w:rsidRDefault="00540976">
      <w:r>
        <w:separator/>
      </w:r>
    </w:p>
  </w:footnote>
  <w:footnote w:type="continuationSeparator" w:id="1">
    <w:p w:rsidR="00540976" w:rsidRDefault="00540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0E5B20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FC4A6A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FC4A6A">
            <w:rPr>
              <w:sz w:val="18"/>
              <w:szCs w:val="18"/>
            </w:rPr>
            <w:fldChar w:fldCharType="separate"/>
          </w:r>
          <w:r w:rsidR="00BB2DD2">
            <w:rPr>
              <w:noProof/>
              <w:sz w:val="18"/>
              <w:szCs w:val="18"/>
            </w:rPr>
            <w:t>5</w:t>
          </w:r>
          <w:r w:rsidR="00FC4A6A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2C1656">
            <w:t>10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61629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9A0E73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966D5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73C25"/>
    <w:rsid w:val="0009020E"/>
    <w:rsid w:val="000C2306"/>
    <w:rsid w:val="000C338A"/>
    <w:rsid w:val="000E5B20"/>
    <w:rsid w:val="000F46E2"/>
    <w:rsid w:val="00101925"/>
    <w:rsid w:val="00124E1A"/>
    <w:rsid w:val="00125E2B"/>
    <w:rsid w:val="0014330C"/>
    <w:rsid w:val="0014464A"/>
    <w:rsid w:val="00166BAA"/>
    <w:rsid w:val="0018425D"/>
    <w:rsid w:val="001843C2"/>
    <w:rsid w:val="001934D6"/>
    <w:rsid w:val="001A442B"/>
    <w:rsid w:val="001A65F2"/>
    <w:rsid w:val="001C2623"/>
    <w:rsid w:val="001E099B"/>
    <w:rsid w:val="001E4E2B"/>
    <w:rsid w:val="001E7AF4"/>
    <w:rsid w:val="001F2A7C"/>
    <w:rsid w:val="001F4E54"/>
    <w:rsid w:val="00230588"/>
    <w:rsid w:val="00250187"/>
    <w:rsid w:val="00250816"/>
    <w:rsid w:val="00250919"/>
    <w:rsid w:val="002809C3"/>
    <w:rsid w:val="00284C6D"/>
    <w:rsid w:val="00287223"/>
    <w:rsid w:val="002A29C0"/>
    <w:rsid w:val="002C1656"/>
    <w:rsid w:val="002E3B44"/>
    <w:rsid w:val="002F494E"/>
    <w:rsid w:val="00307310"/>
    <w:rsid w:val="00310020"/>
    <w:rsid w:val="00314276"/>
    <w:rsid w:val="00331A49"/>
    <w:rsid w:val="003412FD"/>
    <w:rsid w:val="003456D0"/>
    <w:rsid w:val="00353134"/>
    <w:rsid w:val="003720BA"/>
    <w:rsid w:val="003A0188"/>
    <w:rsid w:val="003C7AFC"/>
    <w:rsid w:val="003D5EF1"/>
    <w:rsid w:val="003F709E"/>
    <w:rsid w:val="00401CA4"/>
    <w:rsid w:val="00413EED"/>
    <w:rsid w:val="004209BB"/>
    <w:rsid w:val="004217FD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72EE0"/>
    <w:rsid w:val="00496E44"/>
    <w:rsid w:val="004A0B06"/>
    <w:rsid w:val="004A2B9E"/>
    <w:rsid w:val="004A4457"/>
    <w:rsid w:val="004D3510"/>
    <w:rsid w:val="004E1749"/>
    <w:rsid w:val="004F04E1"/>
    <w:rsid w:val="004F1CC6"/>
    <w:rsid w:val="004F423A"/>
    <w:rsid w:val="00510E1D"/>
    <w:rsid w:val="00540976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2164F"/>
    <w:rsid w:val="00621EAD"/>
    <w:rsid w:val="006326E9"/>
    <w:rsid w:val="00657225"/>
    <w:rsid w:val="00671A3F"/>
    <w:rsid w:val="00674FA6"/>
    <w:rsid w:val="00681899"/>
    <w:rsid w:val="0069170F"/>
    <w:rsid w:val="006953D3"/>
    <w:rsid w:val="006C02E6"/>
    <w:rsid w:val="006E1462"/>
    <w:rsid w:val="006F563A"/>
    <w:rsid w:val="00702AAC"/>
    <w:rsid w:val="00707BE7"/>
    <w:rsid w:val="00723391"/>
    <w:rsid w:val="00732866"/>
    <w:rsid w:val="00740834"/>
    <w:rsid w:val="0074760C"/>
    <w:rsid w:val="0076076C"/>
    <w:rsid w:val="00770C24"/>
    <w:rsid w:val="00783E17"/>
    <w:rsid w:val="007925AF"/>
    <w:rsid w:val="0079557D"/>
    <w:rsid w:val="007D5C64"/>
    <w:rsid w:val="007D6946"/>
    <w:rsid w:val="007E767C"/>
    <w:rsid w:val="0081322C"/>
    <w:rsid w:val="00853E28"/>
    <w:rsid w:val="008547FA"/>
    <w:rsid w:val="00854B40"/>
    <w:rsid w:val="00856408"/>
    <w:rsid w:val="00861A24"/>
    <w:rsid w:val="00863F4C"/>
    <w:rsid w:val="00865659"/>
    <w:rsid w:val="008741C4"/>
    <w:rsid w:val="00884F74"/>
    <w:rsid w:val="00886E58"/>
    <w:rsid w:val="008A66B2"/>
    <w:rsid w:val="008B3883"/>
    <w:rsid w:val="008B38B9"/>
    <w:rsid w:val="008C1824"/>
    <w:rsid w:val="008D1EEC"/>
    <w:rsid w:val="008D3561"/>
    <w:rsid w:val="008E44E7"/>
    <w:rsid w:val="00924780"/>
    <w:rsid w:val="00925796"/>
    <w:rsid w:val="00933BD5"/>
    <w:rsid w:val="009434BD"/>
    <w:rsid w:val="00943F89"/>
    <w:rsid w:val="00970FCB"/>
    <w:rsid w:val="009754DB"/>
    <w:rsid w:val="009819C1"/>
    <w:rsid w:val="00995A4C"/>
    <w:rsid w:val="009A1186"/>
    <w:rsid w:val="009A46CB"/>
    <w:rsid w:val="009B0DE7"/>
    <w:rsid w:val="009D1198"/>
    <w:rsid w:val="009D1AB6"/>
    <w:rsid w:val="009D3B40"/>
    <w:rsid w:val="00A36187"/>
    <w:rsid w:val="00A363F7"/>
    <w:rsid w:val="00A415D5"/>
    <w:rsid w:val="00A66BAF"/>
    <w:rsid w:val="00A70112"/>
    <w:rsid w:val="00A77892"/>
    <w:rsid w:val="00A847F1"/>
    <w:rsid w:val="00A92C6F"/>
    <w:rsid w:val="00AA6AC7"/>
    <w:rsid w:val="00AC0578"/>
    <w:rsid w:val="00AC6045"/>
    <w:rsid w:val="00AE3435"/>
    <w:rsid w:val="00B37500"/>
    <w:rsid w:val="00B4003C"/>
    <w:rsid w:val="00B45E06"/>
    <w:rsid w:val="00B565A0"/>
    <w:rsid w:val="00B80F20"/>
    <w:rsid w:val="00B93914"/>
    <w:rsid w:val="00BA51E0"/>
    <w:rsid w:val="00BB2D67"/>
    <w:rsid w:val="00BB2DD2"/>
    <w:rsid w:val="00BC4A76"/>
    <w:rsid w:val="00BC762C"/>
    <w:rsid w:val="00BD0768"/>
    <w:rsid w:val="00BD1537"/>
    <w:rsid w:val="00BD2E41"/>
    <w:rsid w:val="00BD56C3"/>
    <w:rsid w:val="00BD70A7"/>
    <w:rsid w:val="00C01308"/>
    <w:rsid w:val="00C107C0"/>
    <w:rsid w:val="00C24F5B"/>
    <w:rsid w:val="00C26741"/>
    <w:rsid w:val="00C46195"/>
    <w:rsid w:val="00C54F5E"/>
    <w:rsid w:val="00C55324"/>
    <w:rsid w:val="00C70AE3"/>
    <w:rsid w:val="00C7374F"/>
    <w:rsid w:val="00CB76BA"/>
    <w:rsid w:val="00CD4B86"/>
    <w:rsid w:val="00CE14B8"/>
    <w:rsid w:val="00CE6F47"/>
    <w:rsid w:val="00CF797F"/>
    <w:rsid w:val="00D05B18"/>
    <w:rsid w:val="00D32951"/>
    <w:rsid w:val="00D44BEA"/>
    <w:rsid w:val="00D44EA2"/>
    <w:rsid w:val="00D52B21"/>
    <w:rsid w:val="00D623CD"/>
    <w:rsid w:val="00D71B71"/>
    <w:rsid w:val="00D82C42"/>
    <w:rsid w:val="00DB4E2E"/>
    <w:rsid w:val="00DD4F48"/>
    <w:rsid w:val="00DE147C"/>
    <w:rsid w:val="00E076E5"/>
    <w:rsid w:val="00E33E50"/>
    <w:rsid w:val="00E37C7C"/>
    <w:rsid w:val="00E60794"/>
    <w:rsid w:val="00E64277"/>
    <w:rsid w:val="00E70C4B"/>
    <w:rsid w:val="00E8796A"/>
    <w:rsid w:val="00EA11C4"/>
    <w:rsid w:val="00EA31B9"/>
    <w:rsid w:val="00EB3EBD"/>
    <w:rsid w:val="00EB4015"/>
    <w:rsid w:val="00ED2AB7"/>
    <w:rsid w:val="00ED359A"/>
    <w:rsid w:val="00EF4F0D"/>
    <w:rsid w:val="00F00D9B"/>
    <w:rsid w:val="00F07CF6"/>
    <w:rsid w:val="00F121E5"/>
    <w:rsid w:val="00F40940"/>
    <w:rsid w:val="00F56DD6"/>
    <w:rsid w:val="00F6149B"/>
    <w:rsid w:val="00FC0001"/>
    <w:rsid w:val="00FC4A6A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C4A6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FC4A6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FC4A6A"/>
  </w:style>
  <w:style w:type="character" w:customStyle="1" w:styleId="WW-Absatz-Standardschriftart">
    <w:name w:val="WW-Absatz-Standardschriftart"/>
    <w:rsid w:val="00FC4A6A"/>
  </w:style>
  <w:style w:type="character" w:customStyle="1" w:styleId="WW-Absatz-Standardschriftart1">
    <w:name w:val="WW-Absatz-Standardschriftart1"/>
    <w:rsid w:val="00FC4A6A"/>
  </w:style>
  <w:style w:type="character" w:customStyle="1" w:styleId="10">
    <w:name w:val="Основной шрифт абзаца1"/>
    <w:rsid w:val="00FC4A6A"/>
  </w:style>
  <w:style w:type="character" w:customStyle="1" w:styleId="a4">
    <w:name w:val="Символ нумерации"/>
    <w:rsid w:val="00FC4A6A"/>
  </w:style>
  <w:style w:type="paragraph" w:customStyle="1" w:styleId="a5">
    <w:name w:val="Заголовок"/>
    <w:basedOn w:val="a0"/>
    <w:next w:val="a6"/>
    <w:rsid w:val="00FC4A6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FC4A6A"/>
    <w:pPr>
      <w:spacing w:after="120"/>
    </w:pPr>
  </w:style>
  <w:style w:type="paragraph" w:styleId="a7">
    <w:name w:val="List"/>
    <w:basedOn w:val="a6"/>
    <w:rsid w:val="00FC4A6A"/>
    <w:rPr>
      <w:rFonts w:cs="Mangal"/>
    </w:rPr>
  </w:style>
  <w:style w:type="paragraph" w:styleId="a8">
    <w:name w:val="caption"/>
    <w:basedOn w:val="a0"/>
    <w:qFormat/>
    <w:rsid w:val="00FC4A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FC4A6A"/>
    <w:pPr>
      <w:suppressLineNumbers/>
    </w:pPr>
    <w:rPr>
      <w:rFonts w:cs="Mangal"/>
    </w:rPr>
  </w:style>
  <w:style w:type="paragraph" w:styleId="a9">
    <w:name w:val="Body Text Indent"/>
    <w:basedOn w:val="a0"/>
    <w:rsid w:val="00FC4A6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FC4A6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FC4A6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FC4A6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FC4A6A"/>
    <w:pPr>
      <w:suppressLineNumbers/>
    </w:pPr>
  </w:style>
  <w:style w:type="paragraph" w:customStyle="1" w:styleId="ad">
    <w:name w:val="Заголовок таблицы"/>
    <w:basedOn w:val="ac"/>
    <w:rsid w:val="00FC4A6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2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BB2D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BB2DD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Тематический план и программа</vt:lpstr>
      <vt:lpstr/>
      <vt:lpstr/>
      <vt:lpstr/>
      <vt:lpstr>г.Сызрань 2015</vt:lpstr>
      <vt:lpstr>        ТЕОРЕТИЧЕСКОГО ОБУЧЕНИЯ</vt:lpstr>
      <vt:lpstr>        СОДЕРЖАНИЕ ПРОГРАММЫ </vt:lpstr>
      <vt:lpstr>        ПРАКТИЧЕСКОГО ОБУЧЕНИЯ</vt:lpstr>
    </vt:vector>
  </TitlesOfParts>
  <Company>Microsoft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2012-05-15T05:49:00Z</cp:lastPrinted>
  <dcterms:created xsi:type="dcterms:W3CDTF">2025-09-09T09:49:00Z</dcterms:created>
  <dcterms:modified xsi:type="dcterms:W3CDTF">2025-09-09T09:49:00Z</dcterms:modified>
</cp:coreProperties>
</file>