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712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927"/>
        <w:gridCol w:w="4785"/>
      </w:tblGrid>
      <w:tr w:rsidR="006326E9" w:rsidTr="00123DB8">
        <w:trPr>
          <w:tblCellSpacing w:w="0" w:type="dxa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  <w:p w:rsidR="0029624C" w:rsidRDefault="0029624C" w:rsidP="00123DB8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E7969" w:rsidRDefault="008E7969" w:rsidP="008E796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8E7969" w:rsidRPr="00331A49" w:rsidRDefault="008E7969" w:rsidP="008E796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B1432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 w:rsidR="008E7969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8E7969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4323">
        <w:rPr>
          <w:b/>
          <w:sz w:val="32"/>
          <w:szCs w:val="32"/>
          <w:u w:val="single"/>
        </w:rPr>
        <w:t>Оператор котельной</w:t>
      </w:r>
    </w:p>
    <w:p w:rsidR="003B6D12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3B6D12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520325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4323">
        <w:rPr>
          <w:b/>
          <w:sz w:val="28"/>
          <w:szCs w:val="28"/>
          <w:u w:val="single"/>
        </w:rPr>
        <w:t>15643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29624C" w:rsidRDefault="0029624C" w:rsidP="0029624C"/>
    <w:p w:rsidR="0029624C" w:rsidRDefault="0029624C" w:rsidP="0029624C"/>
    <w:p w:rsidR="0029624C" w:rsidRDefault="0029624C" w:rsidP="0029624C"/>
    <w:p w:rsidR="0029624C" w:rsidRDefault="0029624C" w:rsidP="0029624C"/>
    <w:p w:rsidR="0029624C" w:rsidRPr="0029624C" w:rsidRDefault="0029624C" w:rsidP="0029624C"/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123DB8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407218" w:rsidRPr="00407218" w:rsidRDefault="00674FA6" w:rsidP="00407218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</w:t>
      </w:r>
      <w:r w:rsidR="00407218" w:rsidRPr="00962874">
        <w:t>«</w:t>
      </w:r>
      <w:r w:rsidR="00DC668C" w:rsidRPr="00962874">
        <w:t>Операторское о</w:t>
      </w:r>
      <w:r w:rsidR="00407218" w:rsidRPr="00962874">
        <w:t xml:space="preserve">бслуживание </w:t>
      </w:r>
      <w:r w:rsidR="0052077B" w:rsidRPr="00962874">
        <w:t xml:space="preserve">оборудования производственных, производственно-отопительных и отопительных котельных на жидком и газообразном топливе </w:t>
      </w:r>
      <w:r w:rsidR="00407218" w:rsidRPr="00962874">
        <w:t xml:space="preserve"> в целях обеспечения их безопасной эксплуатации»</w:t>
      </w:r>
    </w:p>
    <w:p w:rsidR="00353134" w:rsidRPr="00073C25" w:rsidRDefault="00353134" w:rsidP="00407218">
      <w:pPr>
        <w:pStyle w:val="western"/>
        <w:spacing w:before="0" w:beforeAutospacing="0" w:after="0"/>
        <w:rPr>
          <w:rFonts w:ascii="Times New Roman" w:hAnsi="Times New Roman"/>
        </w:rPr>
      </w:pPr>
    </w:p>
    <w:p w:rsidR="00B45E06" w:rsidRDefault="00B45E06" w:rsidP="00407218">
      <w:pPr>
        <w:pStyle w:val="Default"/>
        <w:ind w:left="-426" w:firstLine="426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849A4" w:rsidTr="008849A4">
        <w:tc>
          <w:tcPr>
            <w:tcW w:w="2660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Знания</w:t>
            </w:r>
          </w:p>
        </w:tc>
      </w:tr>
      <w:tr w:rsidR="003C7AFC" w:rsidRPr="008849A4" w:rsidTr="008849A4">
        <w:tc>
          <w:tcPr>
            <w:tcW w:w="2660" w:type="dxa"/>
          </w:tcPr>
          <w:p w:rsidR="003C7AFC" w:rsidRPr="008849A4" w:rsidRDefault="00407218" w:rsidP="008849A4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8849A4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52077B" w:rsidRPr="008849A4">
              <w:rPr>
                <w:sz w:val="22"/>
                <w:szCs w:val="22"/>
              </w:rPr>
              <w:t>оборудования котельных</w:t>
            </w:r>
            <w:r w:rsidRPr="008849A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-обслуживать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водогрейны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 паровы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с суммарной теплопроизводительностью до 12,6 ГДж/ч (до 3 Гкал/ч)</w:t>
            </w:r>
            <w:r w:rsidRPr="008849A4">
              <w:rPr>
                <w:rFonts w:eastAsia="Calibri"/>
                <w:sz w:val="22"/>
                <w:szCs w:val="22"/>
              </w:rPr>
              <w:t>№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</w:t>
            </w:r>
            <w:r w:rsidR="0052077B" w:rsidRPr="008849A4">
              <w:rPr>
                <w:rFonts w:eastAsia="Calibri"/>
                <w:sz w:val="22"/>
                <w:szCs w:val="22"/>
              </w:rPr>
              <w:t>обслужива</w:t>
            </w:r>
            <w:r w:rsidRPr="008849A4">
              <w:rPr>
                <w:rFonts w:eastAsia="Calibri"/>
                <w:sz w:val="22"/>
                <w:szCs w:val="22"/>
              </w:rPr>
              <w:t>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 котельной отдельны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водогрейны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или паровы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с теплопроизводительностью котла до 21 ГДж/ч (до 5 Гкал/ч), работающи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на жидком и газообразном топливе или электронагреве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>-растапливать,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>пускать и останавливать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 питание их водой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52077B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BA2AB6" w:rsidRPr="008849A4">
              <w:rPr>
                <w:rFonts w:eastAsia="Calibri"/>
                <w:sz w:val="22"/>
                <w:szCs w:val="22"/>
              </w:rPr>
              <w:t xml:space="preserve">-регулировать </w:t>
            </w:r>
            <w:r w:rsidRPr="008849A4">
              <w:rPr>
                <w:rFonts w:eastAsia="Calibri"/>
                <w:sz w:val="22"/>
                <w:szCs w:val="22"/>
              </w:rPr>
              <w:t>горени</w:t>
            </w:r>
            <w:r w:rsidR="00BA2AB6" w:rsidRPr="008849A4">
              <w:rPr>
                <w:rFonts w:eastAsia="Calibri"/>
                <w:sz w:val="22"/>
                <w:szCs w:val="22"/>
              </w:rPr>
              <w:t>е</w:t>
            </w:r>
            <w:r w:rsidRPr="008849A4">
              <w:rPr>
                <w:rFonts w:eastAsia="Calibri"/>
                <w:sz w:val="22"/>
                <w:szCs w:val="22"/>
              </w:rPr>
              <w:t xml:space="preserve"> топлива</w:t>
            </w:r>
            <w:r w:rsidR="00BA2AB6"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-наблюдать 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по контрольно-измерительным приборам за уровнем воды в котле, давлением пара и температурой воды, подаваемой в отопительную систему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 xml:space="preserve">-обслуживать 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теплосетевы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бойлерны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установ</w:t>
            </w:r>
            <w:r w:rsidRPr="008849A4">
              <w:rPr>
                <w:rFonts w:eastAsia="Calibri"/>
                <w:sz w:val="22"/>
                <w:szCs w:val="22"/>
              </w:rPr>
              <w:t>ки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или станци</w:t>
            </w:r>
            <w:r w:rsidRPr="008849A4">
              <w:rPr>
                <w:rFonts w:eastAsia="Calibri"/>
                <w:sz w:val="22"/>
                <w:szCs w:val="22"/>
              </w:rPr>
              <w:t>и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мятого пара, расположенны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 зоне обслуживания основных агрегатов с суммарной тепловой нагрузкой до 42 ГДж/ч (до 10 Гкал/ч)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52077B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BA2AB6" w:rsidRPr="008849A4">
              <w:rPr>
                <w:rFonts w:eastAsia="Calibri"/>
                <w:sz w:val="22"/>
                <w:szCs w:val="22"/>
              </w:rPr>
              <w:t>-производить о</w:t>
            </w:r>
            <w:r w:rsidRPr="008849A4">
              <w:rPr>
                <w:rFonts w:eastAsia="Calibri"/>
                <w:sz w:val="22"/>
                <w:szCs w:val="22"/>
              </w:rPr>
              <w:t>чистк</w:t>
            </w:r>
            <w:r w:rsidR="00BA2AB6" w:rsidRPr="008849A4">
              <w:rPr>
                <w:rFonts w:eastAsia="Calibri"/>
                <w:sz w:val="22"/>
                <w:szCs w:val="22"/>
              </w:rPr>
              <w:t>у</w:t>
            </w:r>
            <w:r w:rsidRPr="008849A4">
              <w:rPr>
                <w:rFonts w:eastAsia="Calibri"/>
                <w:sz w:val="22"/>
                <w:szCs w:val="22"/>
              </w:rPr>
              <w:t xml:space="preserve"> мятого пара и деаэраци</w:t>
            </w:r>
            <w:r w:rsidR="00BA2AB6" w:rsidRPr="008849A4">
              <w:rPr>
                <w:rFonts w:eastAsia="Calibri"/>
                <w:sz w:val="22"/>
                <w:szCs w:val="22"/>
              </w:rPr>
              <w:t>ю</w:t>
            </w:r>
            <w:r w:rsidRPr="008849A4">
              <w:rPr>
                <w:rFonts w:eastAsia="Calibri"/>
                <w:sz w:val="22"/>
                <w:szCs w:val="22"/>
              </w:rPr>
              <w:t xml:space="preserve"> воды</w:t>
            </w:r>
            <w:r w:rsidR="00BA2AB6"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-осуществлять п</w:t>
            </w:r>
            <w:r w:rsidR="0052077B" w:rsidRPr="008849A4">
              <w:rPr>
                <w:rFonts w:eastAsia="Calibri"/>
                <w:sz w:val="22"/>
                <w:szCs w:val="22"/>
              </w:rPr>
              <w:t>уск и остановк</w:t>
            </w:r>
            <w:r w:rsidRPr="008849A4">
              <w:rPr>
                <w:rFonts w:eastAsia="Calibri"/>
                <w:sz w:val="22"/>
                <w:szCs w:val="22"/>
              </w:rPr>
              <w:t>у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насосов, двигателей, вентиляторов и других вспомогательных механизмов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-производить ч</w:t>
            </w:r>
            <w:r w:rsidR="0052077B" w:rsidRPr="008849A4">
              <w:rPr>
                <w:rFonts w:eastAsia="Calibri"/>
                <w:sz w:val="22"/>
                <w:szCs w:val="22"/>
              </w:rPr>
              <w:t>истк</w:t>
            </w:r>
            <w:r w:rsidRPr="008849A4">
              <w:rPr>
                <w:rFonts w:eastAsia="Calibri"/>
                <w:sz w:val="22"/>
                <w:szCs w:val="22"/>
              </w:rPr>
              <w:t>у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арматуры и приборов котла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813E4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-участвовать </w:t>
            </w:r>
            <w:r w:rsidR="0052077B" w:rsidRPr="008849A4">
              <w:rPr>
                <w:rFonts w:eastAsia="Calibri"/>
                <w:sz w:val="22"/>
                <w:szCs w:val="22"/>
              </w:rPr>
              <w:t>в ремонте обслуживаемого оборудования</w:t>
            </w:r>
            <w:r w:rsidR="00B813E4" w:rsidRPr="008849A4">
              <w:rPr>
                <w:rFonts w:eastAsia="Calibri"/>
                <w:sz w:val="22"/>
                <w:szCs w:val="22"/>
              </w:rPr>
              <w:t>;</w:t>
            </w:r>
          </w:p>
          <w:p w:rsidR="0052077B" w:rsidRPr="008849A4" w:rsidRDefault="00B813E4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-вести установленную техническую документацию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52077B" w:rsidRPr="008849A4">
              <w:rPr>
                <w:rFonts w:eastAsia="Calibri"/>
                <w:sz w:val="22"/>
                <w:szCs w:val="22"/>
              </w:rPr>
              <w:br/>
            </w:r>
          </w:p>
          <w:p w:rsidR="003C7AFC" w:rsidRPr="008849A4" w:rsidRDefault="003C7AFC" w:rsidP="008849A4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принцип работы обслуживаемых котлов;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состав теплоизоляционных масс и основные способы теплоизоляции котлов и паротрубопроводов;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правила обращения с газом и оборудованием, находящимся под напряжением;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назначение и условия применения простых и средней сложности контрольно-измерительных приборов; </w:t>
            </w:r>
          </w:p>
          <w:p w:rsidR="003C7AFC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>устройство и режимы работы оборудования теплосетевых бойлерных установок или станций мятого пара</w:t>
            </w:r>
            <w:r w:rsidRPr="008849A4"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-назначение контрольно-измерительных приборов;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-правила вывода котла в ремонт;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-порядок ведения технической документации</w:t>
            </w:r>
          </w:p>
        </w:tc>
      </w:tr>
      <w:tr w:rsidR="00BA2AB6" w:rsidRPr="008849A4" w:rsidTr="008849A4">
        <w:trPr>
          <w:trHeight w:val="3050"/>
        </w:trPr>
        <w:tc>
          <w:tcPr>
            <w:tcW w:w="2660" w:type="dxa"/>
            <w:shd w:val="clear" w:color="auto" w:fill="auto"/>
          </w:tcPr>
          <w:p w:rsidR="00BA2AB6" w:rsidRPr="008849A4" w:rsidRDefault="00BA2AB6" w:rsidP="008849A4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849A4">
              <w:rPr>
                <w:rFonts w:eastAsia="Calibri"/>
                <w:sz w:val="22"/>
                <w:szCs w:val="22"/>
              </w:rPr>
              <w:lastRenderedPageBreak/>
              <w:t xml:space="preserve">2.обеспечивать безопасную эксплуатацию и исправное состояние оборудования котельных  </w:t>
            </w:r>
          </w:p>
        </w:tc>
        <w:tc>
          <w:tcPr>
            <w:tcW w:w="4536" w:type="dxa"/>
          </w:tcPr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BA2AB6" w:rsidRPr="008849A4" w:rsidRDefault="00BA2AB6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B813E4" w:rsidRPr="008849A4" w:rsidRDefault="00B813E4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-останавливать котел в аварийных случаях;</w:t>
            </w:r>
          </w:p>
          <w:p w:rsidR="00BA2AB6" w:rsidRPr="008849A4" w:rsidRDefault="00BA2AB6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при работе оборудования котельных;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-основные положения законодательства по охране окружающей среды</w:t>
            </w:r>
          </w:p>
          <w:p w:rsidR="00BA2AB6" w:rsidRPr="008849A4" w:rsidRDefault="00BA2AB6" w:rsidP="008849A4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E83D33">
      <w:pPr>
        <w:pStyle w:val="Default"/>
        <w:rPr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DF08E8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B813E4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8A66B2" w:rsidRPr="0079163E" w:rsidRDefault="009819C1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79163E">
        <w:rPr>
          <w:b/>
        </w:rPr>
        <w:lastRenderedPageBreak/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195" w:type="dxa"/>
          </w:tcPr>
          <w:p w:rsidR="00FC08DF" w:rsidRPr="00CB5455" w:rsidRDefault="00771431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1.1.</w:t>
            </w: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1.1.1.</w:t>
            </w: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 Теоретическое обучение: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Экономический курс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FC08DF" w:rsidRDefault="004F4599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  <w:p w:rsidR="00F55FDD" w:rsidRDefault="004F4599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F55FDD" w:rsidRPr="00F55FDD" w:rsidRDefault="00F55FDD" w:rsidP="004F4599">
            <w:pPr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4F4599"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1.2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1.2.1.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Общетехнический  курс</w:t>
            </w:r>
          </w:p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1764" w:type="dxa"/>
          </w:tcPr>
          <w:p w:rsidR="00771431" w:rsidRPr="00F55FDD" w:rsidRDefault="004F4599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  <w:p w:rsidR="00F55FDD" w:rsidRPr="00CB5455" w:rsidRDefault="004F4599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Ч</w:t>
            </w:r>
            <w:r w:rsidR="00771431" w:rsidRPr="00CB5455">
              <w:rPr>
                <w:sz w:val="22"/>
                <w:szCs w:val="22"/>
              </w:rPr>
              <w:t>тение чертежей, схем</w:t>
            </w:r>
            <w:r w:rsidRPr="00CB5455">
              <w:rPr>
                <w:sz w:val="22"/>
                <w:szCs w:val="22"/>
              </w:rPr>
              <w:t>. Сведения о машиностроительных чертежах. Сборочные чертежи</w:t>
            </w:r>
          </w:p>
        </w:tc>
        <w:tc>
          <w:tcPr>
            <w:tcW w:w="1764" w:type="dxa"/>
          </w:tcPr>
          <w:p w:rsidR="00771431" w:rsidRPr="00CB5455" w:rsidRDefault="00F55FD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1.2.3.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Основы электротехники</w:t>
            </w:r>
            <w:r w:rsidR="009C077F">
              <w:rPr>
                <w:sz w:val="22"/>
                <w:szCs w:val="22"/>
              </w:rPr>
              <w:t xml:space="preserve"> и теплотехники</w:t>
            </w:r>
          </w:p>
        </w:tc>
        <w:tc>
          <w:tcPr>
            <w:tcW w:w="1764" w:type="dxa"/>
          </w:tcPr>
          <w:p w:rsidR="00771431" w:rsidRPr="00CB5455" w:rsidRDefault="00F55FDD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Охрана окружающей среды. Охрана труда, противопожарные мероприятия и промышленная безопасность.</w:t>
            </w:r>
          </w:p>
        </w:tc>
        <w:tc>
          <w:tcPr>
            <w:tcW w:w="1764" w:type="dxa"/>
          </w:tcPr>
          <w:p w:rsidR="00771431" w:rsidRPr="00CB5455" w:rsidRDefault="00F55FDD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1.3.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1.3.1.</w:t>
            </w:r>
          </w:p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Специальный курс</w:t>
            </w:r>
          </w:p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Краткие сведения о материалах, применяемых в котельных установках.</w:t>
            </w:r>
          </w:p>
        </w:tc>
        <w:tc>
          <w:tcPr>
            <w:tcW w:w="1764" w:type="dxa"/>
          </w:tcPr>
          <w:p w:rsidR="00771431" w:rsidRDefault="004F4599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  <w:p w:rsidR="00F55FDD" w:rsidRPr="00F55FDD" w:rsidRDefault="00F55FDD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F55FDD"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Жидкое и газообразное топливо. Подготовка топлива к сгоранию.</w:t>
            </w:r>
          </w:p>
        </w:tc>
        <w:tc>
          <w:tcPr>
            <w:tcW w:w="1764" w:type="dxa"/>
          </w:tcPr>
          <w:p w:rsidR="00771431" w:rsidRPr="00CB5455" w:rsidRDefault="00F55FDD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599">
              <w:rPr>
                <w:sz w:val="24"/>
                <w:szCs w:val="24"/>
              </w:rPr>
              <w:t>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1.3.3.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Водоподготовка котельной.</w:t>
            </w:r>
          </w:p>
        </w:tc>
        <w:tc>
          <w:tcPr>
            <w:tcW w:w="1764" w:type="dxa"/>
          </w:tcPr>
          <w:p w:rsidR="00771431" w:rsidRPr="00CB5455" w:rsidRDefault="00F55FDD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599">
              <w:rPr>
                <w:sz w:val="24"/>
                <w:szCs w:val="24"/>
              </w:rPr>
              <w:t>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паровых и водогрейных котлов.</w:t>
            </w:r>
          </w:p>
        </w:tc>
        <w:tc>
          <w:tcPr>
            <w:tcW w:w="1764" w:type="dxa"/>
          </w:tcPr>
          <w:p w:rsidR="00771431" w:rsidRPr="00CB5455" w:rsidRDefault="00F55FDD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599">
              <w:rPr>
                <w:sz w:val="24"/>
                <w:szCs w:val="24"/>
              </w:rPr>
              <w:t>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1.3.5.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Трубопроводы в котельной</w:t>
            </w:r>
          </w:p>
        </w:tc>
        <w:tc>
          <w:tcPr>
            <w:tcW w:w="1764" w:type="dxa"/>
          </w:tcPr>
          <w:p w:rsidR="00771431" w:rsidRPr="00CB5455" w:rsidRDefault="004F4599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1.3.6.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Контрольно- измерительные приборы и а</w:t>
            </w:r>
            <w:r w:rsidR="00CB5455" w:rsidRPr="00CB5455">
              <w:rPr>
                <w:sz w:val="22"/>
                <w:szCs w:val="22"/>
              </w:rPr>
              <w:t>в</w:t>
            </w:r>
            <w:r w:rsidRPr="00CB5455">
              <w:rPr>
                <w:sz w:val="22"/>
                <w:szCs w:val="22"/>
              </w:rPr>
              <w:t>томатика безопасности в котельной.</w:t>
            </w:r>
          </w:p>
        </w:tc>
        <w:tc>
          <w:tcPr>
            <w:tcW w:w="1764" w:type="dxa"/>
          </w:tcPr>
          <w:p w:rsidR="00771431" w:rsidRPr="00CB5455" w:rsidRDefault="004F4599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1.3.7.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Эксплуатация котельных установок</w:t>
            </w:r>
          </w:p>
        </w:tc>
        <w:tc>
          <w:tcPr>
            <w:tcW w:w="1764" w:type="dxa"/>
          </w:tcPr>
          <w:p w:rsidR="00771431" w:rsidRPr="00CB5455" w:rsidRDefault="004F4599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1.3.8.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Аварии в котельных, пути их предупреждения и локализация</w:t>
            </w:r>
            <w:r w:rsidR="001955F7" w:rsidRPr="00CB545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64" w:type="dxa"/>
          </w:tcPr>
          <w:p w:rsidR="00771431" w:rsidRPr="00CB5455" w:rsidRDefault="00F55FDD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599">
              <w:rPr>
                <w:sz w:val="24"/>
                <w:szCs w:val="24"/>
              </w:rPr>
              <w:t>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Зачет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1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Кон</w:t>
            </w:r>
            <w:r w:rsidR="001955F7" w:rsidRPr="00CB5455">
              <w:rPr>
                <w:b/>
                <w:sz w:val="22"/>
                <w:szCs w:val="22"/>
              </w:rPr>
              <w:t>с</w:t>
            </w:r>
            <w:r w:rsidRPr="00CB5455">
              <w:rPr>
                <w:b/>
                <w:sz w:val="22"/>
                <w:szCs w:val="22"/>
              </w:rPr>
              <w:t>ультация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79163E" w:rsidRPr="00CB5455" w:rsidRDefault="0079163E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2.1.</w:t>
            </w:r>
          </w:p>
          <w:p w:rsidR="00FC08DF" w:rsidRPr="00CB5455" w:rsidRDefault="00FC08DF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 xml:space="preserve">  </w:t>
            </w:r>
            <w:r w:rsidRPr="00CB5455">
              <w:rPr>
                <w:b/>
                <w:sz w:val="22"/>
                <w:szCs w:val="22"/>
              </w:rPr>
              <w:t>2. Практическое обучение:</w:t>
            </w:r>
          </w:p>
          <w:p w:rsidR="00FC08DF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Инструктаж по охране труда и пожарной безопасности.</w:t>
            </w:r>
            <w:r w:rsidR="00CB5455">
              <w:rPr>
                <w:sz w:val="22"/>
                <w:szCs w:val="22"/>
              </w:rPr>
              <w:t xml:space="preserve"> </w:t>
            </w:r>
            <w:r w:rsidR="00FC08DF" w:rsidRPr="00CB5455">
              <w:rPr>
                <w:sz w:val="22"/>
                <w:szCs w:val="22"/>
              </w:rPr>
              <w:t xml:space="preserve">Ознакомление с </w:t>
            </w:r>
            <w:r w:rsidRPr="00CB5455">
              <w:rPr>
                <w:sz w:val="22"/>
                <w:szCs w:val="22"/>
              </w:rPr>
              <w:t>оборудованием котельной</w:t>
            </w:r>
          </w:p>
        </w:tc>
        <w:tc>
          <w:tcPr>
            <w:tcW w:w="1764" w:type="dxa"/>
          </w:tcPr>
          <w:p w:rsidR="00FC08DF" w:rsidRPr="00CB5455" w:rsidRDefault="00441E57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  <w:p w:rsidR="009E5A40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:rsidR="009E5A40" w:rsidRPr="00CB5455" w:rsidRDefault="009E5A40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CB5455">
              <w:rPr>
                <w:sz w:val="24"/>
                <w:szCs w:val="24"/>
              </w:rPr>
              <w:t>18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2.2.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 и обслуживание паровых и водогрейных котлов.</w:t>
            </w:r>
          </w:p>
        </w:tc>
        <w:tc>
          <w:tcPr>
            <w:tcW w:w="1764" w:type="dxa"/>
          </w:tcPr>
          <w:p w:rsidR="0079163E" w:rsidRPr="00CB5455" w:rsidRDefault="00441E5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2.3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,обслуживание и эксплуатация вспомогательного оборудования котельной, трубопроводов и арматуры.</w:t>
            </w:r>
          </w:p>
        </w:tc>
        <w:tc>
          <w:tcPr>
            <w:tcW w:w="1764" w:type="dxa"/>
          </w:tcPr>
          <w:p w:rsidR="0079163E" w:rsidRPr="00CB5455" w:rsidRDefault="00CB5455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CB5455">
              <w:rPr>
                <w:sz w:val="24"/>
                <w:szCs w:val="24"/>
              </w:rPr>
              <w:t>32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2.4.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</w:p>
        </w:tc>
        <w:tc>
          <w:tcPr>
            <w:tcW w:w="1764" w:type="dxa"/>
          </w:tcPr>
          <w:p w:rsidR="0079163E" w:rsidRPr="00CB5455" w:rsidRDefault="00CB5455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CB5455">
              <w:rPr>
                <w:sz w:val="24"/>
                <w:szCs w:val="24"/>
              </w:rPr>
              <w:t>30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2.5.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ручных, полумеханических и механических топок, обдувочных устройств котлов и экономайзеров</w:t>
            </w:r>
          </w:p>
        </w:tc>
        <w:tc>
          <w:tcPr>
            <w:tcW w:w="1764" w:type="dxa"/>
          </w:tcPr>
          <w:p w:rsidR="0079163E" w:rsidRPr="00CB5455" w:rsidRDefault="00441E5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2.6.</w:t>
            </w:r>
          </w:p>
        </w:tc>
        <w:tc>
          <w:tcPr>
            <w:tcW w:w="7195" w:type="dxa"/>
          </w:tcPr>
          <w:p w:rsidR="00FC08DF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оборудования водоподготовки</w:t>
            </w:r>
          </w:p>
        </w:tc>
        <w:tc>
          <w:tcPr>
            <w:tcW w:w="1764" w:type="dxa"/>
          </w:tcPr>
          <w:p w:rsidR="00FC08DF" w:rsidRPr="00CB5455" w:rsidRDefault="00441E5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5455" w:rsidRPr="00CB5455">
              <w:rPr>
                <w:sz w:val="24"/>
                <w:szCs w:val="24"/>
              </w:rPr>
              <w:t>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2.7.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теплосетей бойлерной установки</w:t>
            </w:r>
          </w:p>
        </w:tc>
        <w:tc>
          <w:tcPr>
            <w:tcW w:w="1764" w:type="dxa"/>
          </w:tcPr>
          <w:p w:rsidR="009E5A40" w:rsidRPr="00CB5455" w:rsidRDefault="00441E5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5455" w:rsidRPr="00CB5455">
              <w:rPr>
                <w:sz w:val="24"/>
                <w:szCs w:val="24"/>
              </w:rPr>
              <w:t>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2.8.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Ремонт оборудования котельной</w:t>
            </w:r>
          </w:p>
        </w:tc>
        <w:tc>
          <w:tcPr>
            <w:tcW w:w="1764" w:type="dxa"/>
          </w:tcPr>
          <w:p w:rsidR="009E5A40" w:rsidRPr="00CB5455" w:rsidRDefault="00441E57" w:rsidP="00441E5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9E5A40" w:rsidP="00AC0C78">
            <w:pPr>
              <w:ind w:right="-2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7195" w:type="dxa"/>
          </w:tcPr>
          <w:p w:rsidR="009E5A40" w:rsidRPr="00CB5455" w:rsidRDefault="009E5A40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64" w:type="dxa"/>
          </w:tcPr>
          <w:p w:rsidR="009E5A40" w:rsidRPr="00CB5455" w:rsidRDefault="004F4599" w:rsidP="00AC0C78">
            <w:pPr>
              <w:ind w:right="-2"/>
              <w:jc w:val="center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392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F55FDD" w:rsidRDefault="008A66B2" w:rsidP="00933BD5">
      <w:pPr>
        <w:pStyle w:val="Default"/>
        <w:numPr>
          <w:ilvl w:val="0"/>
          <w:numId w:val="1"/>
        </w:numPr>
        <w:jc w:val="center"/>
      </w:pPr>
      <w:r w:rsidRPr="00F55FDD">
        <w:rPr>
          <w:b/>
          <w:bCs/>
        </w:rPr>
        <w:t xml:space="preserve">СОДЕРЖАНИЕ </w:t>
      </w:r>
      <w:r w:rsidR="00884F74" w:rsidRPr="00F55FDD">
        <w:rPr>
          <w:b/>
          <w:bCs/>
        </w:rPr>
        <w:t xml:space="preserve"> </w:t>
      </w:r>
      <w:r w:rsidRPr="00F55FDD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55FDD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отрасли и предприятия</w:t>
      </w:r>
    </w:p>
    <w:p w:rsidR="002E0BEC" w:rsidRPr="0029624C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и рынок.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предприятия.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Коммерческая деятельность.</w:t>
      </w:r>
    </w:p>
    <w:p w:rsidR="002E0BEC" w:rsidRPr="00DA7B62" w:rsidRDefault="002E0BEC" w:rsidP="0029624C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Общетехнический  курс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Материаловедение</w:t>
      </w:r>
    </w:p>
    <w:p w:rsidR="002E0BEC" w:rsidRPr="0029624C" w:rsidRDefault="00F55FDD" w:rsidP="00DA7B62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Чтение чертежей. </w:t>
      </w:r>
      <w:r w:rsidRPr="00F55FDD">
        <w:rPr>
          <w:b/>
          <w:sz w:val="24"/>
          <w:szCs w:val="24"/>
        </w:rPr>
        <w:t>Сведения о машиностроительных чертежах. Сборочные чертежи</w:t>
      </w:r>
    </w:p>
    <w:p w:rsidR="00427079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Основы электротехники</w:t>
      </w:r>
      <w:r w:rsidR="009C077F">
        <w:rPr>
          <w:b/>
          <w:sz w:val="24"/>
          <w:szCs w:val="24"/>
        </w:rPr>
        <w:t xml:space="preserve"> и теплотехники</w:t>
      </w:r>
    </w:p>
    <w:p w:rsidR="009A5D8D" w:rsidRPr="0029624C" w:rsidRDefault="002D2868" w:rsidP="0029624C">
      <w:pPr>
        <w:pStyle w:val="a6"/>
        <w:spacing w:after="0"/>
        <w:ind w:right="-1"/>
        <w:rPr>
          <w:b/>
          <w:sz w:val="24"/>
          <w:szCs w:val="24"/>
        </w:rPr>
      </w:pPr>
      <w:r w:rsidRPr="002D2868">
        <w:rPr>
          <w:b/>
          <w:sz w:val="24"/>
          <w:szCs w:val="24"/>
        </w:rPr>
        <w:t>Охрана окружающей среды. Охрана труда, противопожарные мероприятия и промышленная безопасность.</w:t>
      </w:r>
      <w:r w:rsidR="00427079" w:rsidRPr="00427079">
        <w:rPr>
          <w:bCs/>
          <w:color w:val="000000"/>
          <w:sz w:val="24"/>
          <w:szCs w:val="24"/>
          <w:lang w:eastAsia="ru-RU"/>
        </w:rPr>
        <w:t>.</w:t>
      </w:r>
    </w:p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2D2868" w:rsidRPr="00CB5455">
        <w:trPr>
          <w:trHeight w:val="20"/>
        </w:trPr>
        <w:tc>
          <w:tcPr>
            <w:tcW w:w="7195" w:type="dxa"/>
          </w:tcPr>
          <w:p w:rsidR="00427079" w:rsidRDefault="002D2868" w:rsidP="00427079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Специальный курс</w:t>
            </w:r>
          </w:p>
          <w:p w:rsidR="00427079" w:rsidRPr="002D2868" w:rsidRDefault="002D2868" w:rsidP="0029624C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Краткие сведения о материалах, применяемых в котельных установках.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Жидкое и газообразное топливо. Подготовка топлива к сгоранию.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Водоподготовка котельной.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Устройство паровых и водогрейных котлов.</w:t>
            </w:r>
            <w:r w:rsidR="005B7EC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Трубопроводы в котельной</w:t>
            </w:r>
            <w:r w:rsidR="00C4762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before="0" w:beforeAutospacing="0" w:after="0"/>
              <w:rPr>
                <w:bCs/>
                <w:color w:val="000000"/>
              </w:rPr>
            </w:pPr>
            <w:r w:rsidRPr="002D2868">
              <w:rPr>
                <w:b/>
              </w:rPr>
              <w:t>Контрольно- измерительные приборы и автоматика безопасности в котельной.</w:t>
            </w:r>
            <w:r w:rsidR="0001445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9624C" w:rsidRDefault="002D2868" w:rsidP="0029624C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Эксплуатация котельных установок</w:t>
            </w:r>
            <w:r w:rsidR="00BC3F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BC3F34" w:rsidRDefault="002D2868" w:rsidP="00BC3F34">
            <w:pPr>
              <w:pStyle w:val="af0"/>
              <w:spacing w:before="0" w:beforeAutospacing="0" w:after="0"/>
              <w:rPr>
                <w:b/>
              </w:rPr>
            </w:pPr>
            <w:r w:rsidRPr="002D2868">
              <w:rPr>
                <w:b/>
              </w:rPr>
              <w:t xml:space="preserve">Аварии в котельных, пути их предупреждения и локализация   </w:t>
            </w:r>
          </w:p>
          <w:p w:rsidR="002D2868" w:rsidRPr="002D2868" w:rsidRDefault="002D2868" w:rsidP="0029624C">
            <w:pPr>
              <w:pStyle w:val="af0"/>
              <w:spacing w:before="0" w:beforeAutospacing="0" w:after="0"/>
              <w:rPr>
                <w:b/>
              </w:rPr>
            </w:pPr>
            <w:r w:rsidRPr="002D2868">
              <w:rPr>
                <w:b/>
              </w:rPr>
              <w:t xml:space="preserve"> </w:t>
            </w:r>
          </w:p>
        </w:tc>
      </w:tr>
    </w:tbl>
    <w:p w:rsidR="002D2868" w:rsidRDefault="002D2868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BC3F34" w:rsidRPr="00CB5455" w:rsidTr="0029624C">
        <w:trPr>
          <w:trHeight w:val="20"/>
        </w:trPr>
        <w:tc>
          <w:tcPr>
            <w:tcW w:w="9952" w:type="dxa"/>
          </w:tcPr>
          <w:p w:rsidR="00C95E34" w:rsidRPr="00BC3F34" w:rsidRDefault="00BC3F34" w:rsidP="0029624C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Инструктаж по охране труда и пожарной безопасности. Ознакомление с оборудованием котельной</w:t>
            </w:r>
          </w:p>
        </w:tc>
      </w:tr>
      <w:tr w:rsidR="00BC3F34" w:rsidRPr="00CB5455" w:rsidTr="0029624C">
        <w:trPr>
          <w:trHeight w:val="20"/>
        </w:trPr>
        <w:tc>
          <w:tcPr>
            <w:tcW w:w="9952" w:type="dxa"/>
          </w:tcPr>
          <w:p w:rsidR="00BC3F34" w:rsidRPr="0029624C" w:rsidRDefault="00BC3F34" w:rsidP="0029624C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  и обслуживание паровых и водогрейных котлов.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29624C">
        <w:trPr>
          <w:trHeight w:val="20"/>
        </w:trPr>
        <w:tc>
          <w:tcPr>
            <w:tcW w:w="9952" w:type="dxa"/>
          </w:tcPr>
          <w:p w:rsidR="00BC3F34" w:rsidRPr="0029624C" w:rsidRDefault="00BC3F34" w:rsidP="0029624C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Устройство,обслуживание и эксплуатация вспомогательного оборудования котельной, трубопроводов и арматуры.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29624C">
        <w:trPr>
          <w:trHeight w:val="20"/>
        </w:trPr>
        <w:tc>
          <w:tcPr>
            <w:tcW w:w="9952" w:type="dxa"/>
          </w:tcPr>
          <w:p w:rsidR="00123DB8" w:rsidRDefault="00123DB8" w:rsidP="00C95E34">
            <w:pPr>
              <w:pStyle w:val="af0"/>
              <w:spacing w:before="0" w:beforeAutospacing="0" w:after="0"/>
              <w:rPr>
                <w:b/>
              </w:rPr>
            </w:pPr>
          </w:p>
          <w:p w:rsidR="00BC3F34" w:rsidRPr="00BC3F34" w:rsidRDefault="00BC3F34" w:rsidP="0029624C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  <w:r w:rsidR="00C95E34" w:rsidRPr="00014459">
              <w:rPr>
                <w:bCs/>
                <w:color w:val="000000"/>
              </w:rPr>
              <w:t xml:space="preserve"> </w:t>
            </w:r>
          </w:p>
        </w:tc>
      </w:tr>
      <w:tr w:rsidR="00BC3F34" w:rsidRPr="00CB5455" w:rsidTr="0029624C">
        <w:trPr>
          <w:trHeight w:val="20"/>
        </w:trPr>
        <w:tc>
          <w:tcPr>
            <w:tcW w:w="9952" w:type="dxa"/>
          </w:tcPr>
          <w:p w:rsidR="00BC3F34" w:rsidRPr="0029624C" w:rsidRDefault="00BC3F34" w:rsidP="0029624C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ручных, полумеханических и механических топок, обдувочных устройств котлов и экономайзеров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29624C">
        <w:trPr>
          <w:trHeight w:val="20"/>
        </w:trPr>
        <w:tc>
          <w:tcPr>
            <w:tcW w:w="9952" w:type="dxa"/>
          </w:tcPr>
          <w:p w:rsidR="00C95E34" w:rsidRDefault="00BC3F34" w:rsidP="00C95E34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Ремонт оборудования котельной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  <w:p w:rsidR="00BC3F34" w:rsidRPr="00BC3F34" w:rsidRDefault="00BC3F34" w:rsidP="0029624C">
            <w:pPr>
              <w:widowControl/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</w:tbl>
    <w:p w:rsidR="004E1749" w:rsidRPr="004F1CC6" w:rsidRDefault="004E1749" w:rsidP="0029624C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CE" w:rsidRDefault="00B73ACE">
      <w:r>
        <w:separator/>
      </w:r>
    </w:p>
  </w:endnote>
  <w:endnote w:type="continuationSeparator" w:id="1">
    <w:p w:rsidR="00B73ACE" w:rsidRDefault="00B7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CE" w:rsidRDefault="00B73ACE">
      <w:r>
        <w:separator/>
      </w:r>
    </w:p>
  </w:footnote>
  <w:footnote w:type="continuationSeparator" w:id="1">
    <w:p w:rsidR="00B73ACE" w:rsidRDefault="00B73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CD65FA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BD0871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BD0871">
            <w:rPr>
              <w:sz w:val="18"/>
              <w:szCs w:val="18"/>
            </w:rPr>
            <w:fldChar w:fldCharType="separate"/>
          </w:r>
          <w:r w:rsidR="0029624C">
            <w:rPr>
              <w:noProof/>
              <w:sz w:val="18"/>
              <w:szCs w:val="18"/>
            </w:rPr>
            <w:t>5</w:t>
          </w:r>
          <w:r w:rsidR="00BD0871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B6D12">
            <w:t>1</w:t>
          </w:r>
          <w:r w:rsidR="00123DB8">
            <w:t>8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2C2B0F"/>
    <w:multiLevelType w:val="hybridMultilevel"/>
    <w:tmpl w:val="40882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0272F"/>
    <w:multiLevelType w:val="multilevel"/>
    <w:tmpl w:val="C8AA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1B4695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D11C2"/>
    <w:multiLevelType w:val="multilevel"/>
    <w:tmpl w:val="DBE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5"/>
  </w:num>
  <w:num w:numId="7">
    <w:abstractNumId w:val="3"/>
  </w:num>
  <w:num w:numId="8">
    <w:abstractNumId w:val="4"/>
  </w:num>
  <w:num w:numId="9">
    <w:abstractNumId w:val="20"/>
  </w:num>
  <w:num w:numId="10">
    <w:abstractNumId w:val="16"/>
  </w:num>
  <w:num w:numId="11">
    <w:abstractNumId w:val="33"/>
  </w:num>
  <w:num w:numId="12">
    <w:abstractNumId w:val="26"/>
  </w:num>
  <w:num w:numId="13">
    <w:abstractNumId w:val="10"/>
  </w:num>
  <w:num w:numId="14">
    <w:abstractNumId w:val="18"/>
  </w:num>
  <w:num w:numId="15">
    <w:abstractNumId w:val="28"/>
  </w:num>
  <w:num w:numId="16">
    <w:abstractNumId w:val="7"/>
  </w:num>
  <w:num w:numId="17">
    <w:abstractNumId w:val="35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7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5"/>
  </w:num>
  <w:num w:numId="29">
    <w:abstractNumId w:val="37"/>
  </w:num>
  <w:num w:numId="30">
    <w:abstractNumId w:val="32"/>
  </w:num>
  <w:num w:numId="31">
    <w:abstractNumId w:val="19"/>
  </w:num>
  <w:num w:numId="32">
    <w:abstractNumId w:val="6"/>
  </w:num>
  <w:num w:numId="33">
    <w:abstractNumId w:val="24"/>
  </w:num>
  <w:num w:numId="34">
    <w:abstractNumId w:val="13"/>
  </w:num>
  <w:num w:numId="35">
    <w:abstractNumId w:val="36"/>
  </w:num>
  <w:num w:numId="36">
    <w:abstractNumId w:val="12"/>
  </w:num>
  <w:num w:numId="37">
    <w:abstractNumId w:val="30"/>
  </w:num>
  <w:num w:numId="38">
    <w:abstractNumId w:val="11"/>
  </w:num>
  <w:num w:numId="39">
    <w:abstractNumId w:val="14"/>
  </w:num>
  <w:num w:numId="40">
    <w:abstractNumId w:val="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4459"/>
    <w:rsid w:val="000331D6"/>
    <w:rsid w:val="000379CD"/>
    <w:rsid w:val="000630E9"/>
    <w:rsid w:val="00073C25"/>
    <w:rsid w:val="000C2306"/>
    <w:rsid w:val="000C278A"/>
    <w:rsid w:val="000C338A"/>
    <w:rsid w:val="00101925"/>
    <w:rsid w:val="00123DB8"/>
    <w:rsid w:val="00124E1A"/>
    <w:rsid w:val="00142699"/>
    <w:rsid w:val="0014330C"/>
    <w:rsid w:val="0014464A"/>
    <w:rsid w:val="001843C2"/>
    <w:rsid w:val="001955F7"/>
    <w:rsid w:val="001A442B"/>
    <w:rsid w:val="001A65F2"/>
    <w:rsid w:val="001E099B"/>
    <w:rsid w:val="001E4E2B"/>
    <w:rsid w:val="001F2A7C"/>
    <w:rsid w:val="001F4E54"/>
    <w:rsid w:val="00230588"/>
    <w:rsid w:val="00240370"/>
    <w:rsid w:val="00250187"/>
    <w:rsid w:val="00250816"/>
    <w:rsid w:val="002656DD"/>
    <w:rsid w:val="00275FDB"/>
    <w:rsid w:val="00284C6D"/>
    <w:rsid w:val="0029624C"/>
    <w:rsid w:val="002D2868"/>
    <w:rsid w:val="002E0BEC"/>
    <w:rsid w:val="00307310"/>
    <w:rsid w:val="00310020"/>
    <w:rsid w:val="00331A49"/>
    <w:rsid w:val="003412FD"/>
    <w:rsid w:val="00353134"/>
    <w:rsid w:val="003B6D12"/>
    <w:rsid w:val="003C7AFC"/>
    <w:rsid w:val="003D5EF1"/>
    <w:rsid w:val="003F709E"/>
    <w:rsid w:val="00401CA4"/>
    <w:rsid w:val="00407218"/>
    <w:rsid w:val="00413EED"/>
    <w:rsid w:val="00417A35"/>
    <w:rsid w:val="004209BB"/>
    <w:rsid w:val="00421A49"/>
    <w:rsid w:val="004226CE"/>
    <w:rsid w:val="004244BF"/>
    <w:rsid w:val="00427079"/>
    <w:rsid w:val="004360D5"/>
    <w:rsid w:val="00437E58"/>
    <w:rsid w:val="00441E57"/>
    <w:rsid w:val="00441EC8"/>
    <w:rsid w:val="00496E44"/>
    <w:rsid w:val="004A0B06"/>
    <w:rsid w:val="004A2B9E"/>
    <w:rsid w:val="004A4457"/>
    <w:rsid w:val="004D3510"/>
    <w:rsid w:val="004E1749"/>
    <w:rsid w:val="004F1CC6"/>
    <w:rsid w:val="004F4599"/>
    <w:rsid w:val="00510E1D"/>
    <w:rsid w:val="00520325"/>
    <w:rsid w:val="0052077B"/>
    <w:rsid w:val="00536D50"/>
    <w:rsid w:val="00584432"/>
    <w:rsid w:val="00585C51"/>
    <w:rsid w:val="00590CC5"/>
    <w:rsid w:val="005B6465"/>
    <w:rsid w:val="005B7EC2"/>
    <w:rsid w:val="005C003D"/>
    <w:rsid w:val="005C6BEC"/>
    <w:rsid w:val="005D1B12"/>
    <w:rsid w:val="005D7AE0"/>
    <w:rsid w:val="00610C29"/>
    <w:rsid w:val="00613A54"/>
    <w:rsid w:val="006326E9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F33E4"/>
    <w:rsid w:val="00707BE7"/>
    <w:rsid w:val="00723391"/>
    <w:rsid w:val="00723508"/>
    <w:rsid w:val="00740834"/>
    <w:rsid w:val="0076076C"/>
    <w:rsid w:val="00771431"/>
    <w:rsid w:val="0079163E"/>
    <w:rsid w:val="007925AF"/>
    <w:rsid w:val="007D5C64"/>
    <w:rsid w:val="007D6946"/>
    <w:rsid w:val="007E767C"/>
    <w:rsid w:val="0081322C"/>
    <w:rsid w:val="008145E5"/>
    <w:rsid w:val="0085240A"/>
    <w:rsid w:val="00853E28"/>
    <w:rsid w:val="00856408"/>
    <w:rsid w:val="00860563"/>
    <w:rsid w:val="00861042"/>
    <w:rsid w:val="00865659"/>
    <w:rsid w:val="008849A4"/>
    <w:rsid w:val="00884F74"/>
    <w:rsid w:val="00886E58"/>
    <w:rsid w:val="008A66B2"/>
    <w:rsid w:val="008B3883"/>
    <w:rsid w:val="008C1824"/>
    <w:rsid w:val="008D1EEC"/>
    <w:rsid w:val="008D7A74"/>
    <w:rsid w:val="008E7969"/>
    <w:rsid w:val="009121B5"/>
    <w:rsid w:val="00924780"/>
    <w:rsid w:val="00925796"/>
    <w:rsid w:val="00933BD5"/>
    <w:rsid w:val="009411E7"/>
    <w:rsid w:val="009434BD"/>
    <w:rsid w:val="0094685E"/>
    <w:rsid w:val="00955C9F"/>
    <w:rsid w:val="00962874"/>
    <w:rsid w:val="00970FCB"/>
    <w:rsid w:val="009819C1"/>
    <w:rsid w:val="009A1186"/>
    <w:rsid w:val="009A46CB"/>
    <w:rsid w:val="009A5D8D"/>
    <w:rsid w:val="009B0DE7"/>
    <w:rsid w:val="009C077F"/>
    <w:rsid w:val="009C1788"/>
    <w:rsid w:val="009D1198"/>
    <w:rsid w:val="009D1AB6"/>
    <w:rsid w:val="009E5A40"/>
    <w:rsid w:val="00A14092"/>
    <w:rsid w:val="00A36187"/>
    <w:rsid w:val="00A363F7"/>
    <w:rsid w:val="00A450A1"/>
    <w:rsid w:val="00A545D7"/>
    <w:rsid w:val="00A70112"/>
    <w:rsid w:val="00A77892"/>
    <w:rsid w:val="00A77B6C"/>
    <w:rsid w:val="00A9664F"/>
    <w:rsid w:val="00AA6AC7"/>
    <w:rsid w:val="00AC0C78"/>
    <w:rsid w:val="00AC6045"/>
    <w:rsid w:val="00AE3435"/>
    <w:rsid w:val="00B14323"/>
    <w:rsid w:val="00B37500"/>
    <w:rsid w:val="00B4003C"/>
    <w:rsid w:val="00B45E06"/>
    <w:rsid w:val="00B474F7"/>
    <w:rsid w:val="00B565A0"/>
    <w:rsid w:val="00B67B28"/>
    <w:rsid w:val="00B73ACE"/>
    <w:rsid w:val="00B80F20"/>
    <w:rsid w:val="00B813E4"/>
    <w:rsid w:val="00B86FF5"/>
    <w:rsid w:val="00B87128"/>
    <w:rsid w:val="00B93914"/>
    <w:rsid w:val="00BA2AB6"/>
    <w:rsid w:val="00BA51E0"/>
    <w:rsid w:val="00BB2D67"/>
    <w:rsid w:val="00BC3F34"/>
    <w:rsid w:val="00BC4A76"/>
    <w:rsid w:val="00BC762C"/>
    <w:rsid w:val="00BD0768"/>
    <w:rsid w:val="00BD0871"/>
    <w:rsid w:val="00BD1537"/>
    <w:rsid w:val="00BD70A7"/>
    <w:rsid w:val="00C26741"/>
    <w:rsid w:val="00C46195"/>
    <w:rsid w:val="00C4762E"/>
    <w:rsid w:val="00C536EE"/>
    <w:rsid w:val="00C55324"/>
    <w:rsid w:val="00C7374F"/>
    <w:rsid w:val="00C95E34"/>
    <w:rsid w:val="00CB5455"/>
    <w:rsid w:val="00CB76BA"/>
    <w:rsid w:val="00CD4B86"/>
    <w:rsid w:val="00CD65FA"/>
    <w:rsid w:val="00CE6AC5"/>
    <w:rsid w:val="00CE6F47"/>
    <w:rsid w:val="00CF797F"/>
    <w:rsid w:val="00D44EA2"/>
    <w:rsid w:val="00D4780D"/>
    <w:rsid w:val="00D52B21"/>
    <w:rsid w:val="00D623CD"/>
    <w:rsid w:val="00D71B71"/>
    <w:rsid w:val="00D82C42"/>
    <w:rsid w:val="00DA7B62"/>
    <w:rsid w:val="00DB4E2E"/>
    <w:rsid w:val="00DC668C"/>
    <w:rsid w:val="00DE147C"/>
    <w:rsid w:val="00DF08E8"/>
    <w:rsid w:val="00E024CA"/>
    <w:rsid w:val="00E076E5"/>
    <w:rsid w:val="00E322FF"/>
    <w:rsid w:val="00E33E50"/>
    <w:rsid w:val="00E37C7C"/>
    <w:rsid w:val="00E64277"/>
    <w:rsid w:val="00E70C4B"/>
    <w:rsid w:val="00E83D33"/>
    <w:rsid w:val="00E8796A"/>
    <w:rsid w:val="00E9458E"/>
    <w:rsid w:val="00E94B98"/>
    <w:rsid w:val="00EA31B9"/>
    <w:rsid w:val="00EB1026"/>
    <w:rsid w:val="00EB3EBD"/>
    <w:rsid w:val="00ED2AB7"/>
    <w:rsid w:val="00ED359A"/>
    <w:rsid w:val="00EF4F0D"/>
    <w:rsid w:val="00F00D9B"/>
    <w:rsid w:val="00F07CF6"/>
    <w:rsid w:val="00F121E5"/>
    <w:rsid w:val="00F342C9"/>
    <w:rsid w:val="00F3448B"/>
    <w:rsid w:val="00F40940"/>
    <w:rsid w:val="00F55FDD"/>
    <w:rsid w:val="00F56DD6"/>
    <w:rsid w:val="00F6149B"/>
    <w:rsid w:val="00FC0718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342C9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342C9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342C9"/>
  </w:style>
  <w:style w:type="character" w:customStyle="1" w:styleId="WW-Absatz-Standardschriftart">
    <w:name w:val="WW-Absatz-Standardschriftart"/>
    <w:rsid w:val="00F342C9"/>
  </w:style>
  <w:style w:type="character" w:customStyle="1" w:styleId="WW-Absatz-Standardschriftart1">
    <w:name w:val="WW-Absatz-Standardschriftart1"/>
    <w:rsid w:val="00F342C9"/>
  </w:style>
  <w:style w:type="character" w:customStyle="1" w:styleId="10">
    <w:name w:val="Основной шрифт абзаца1"/>
    <w:rsid w:val="00F342C9"/>
  </w:style>
  <w:style w:type="character" w:customStyle="1" w:styleId="a4">
    <w:name w:val="Символ нумерации"/>
    <w:rsid w:val="00F342C9"/>
  </w:style>
  <w:style w:type="paragraph" w:customStyle="1" w:styleId="a5">
    <w:name w:val="Заголовок"/>
    <w:basedOn w:val="a0"/>
    <w:next w:val="a6"/>
    <w:rsid w:val="00F342C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342C9"/>
    <w:pPr>
      <w:spacing w:after="120"/>
    </w:pPr>
  </w:style>
  <w:style w:type="paragraph" w:styleId="a7">
    <w:name w:val="List"/>
    <w:basedOn w:val="a6"/>
    <w:rsid w:val="00F342C9"/>
    <w:rPr>
      <w:rFonts w:cs="Mangal"/>
    </w:rPr>
  </w:style>
  <w:style w:type="paragraph" w:styleId="a8">
    <w:name w:val="caption"/>
    <w:basedOn w:val="a0"/>
    <w:qFormat/>
    <w:rsid w:val="00F342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342C9"/>
    <w:pPr>
      <w:suppressLineNumbers/>
    </w:pPr>
    <w:rPr>
      <w:rFonts w:cs="Mangal"/>
    </w:rPr>
  </w:style>
  <w:style w:type="paragraph" w:styleId="a9">
    <w:name w:val="Body Text Indent"/>
    <w:basedOn w:val="a0"/>
    <w:rsid w:val="00F342C9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342C9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342C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342C9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342C9"/>
    <w:pPr>
      <w:suppressLineNumbers/>
    </w:pPr>
  </w:style>
  <w:style w:type="paragraph" w:customStyle="1" w:styleId="ad">
    <w:name w:val="Заголовок таблицы"/>
    <w:basedOn w:val="ac"/>
    <w:rsid w:val="00F342C9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character" w:styleId="af4">
    <w:name w:val="Hyperlink"/>
    <w:basedOn w:val="a1"/>
    <w:rsid w:val="00CD65FA"/>
    <w:rPr>
      <w:color w:val="0000FF" w:themeColor="hyperlink"/>
      <w:u w:val="single"/>
    </w:rPr>
  </w:style>
  <w:style w:type="paragraph" w:styleId="af5">
    <w:name w:val="Balloon Text"/>
    <w:basedOn w:val="a0"/>
    <w:link w:val="af6"/>
    <w:rsid w:val="00D4780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D4780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2022-01-26T12:23:00Z</cp:lastPrinted>
  <dcterms:created xsi:type="dcterms:W3CDTF">2025-09-09T06:25:00Z</dcterms:created>
  <dcterms:modified xsi:type="dcterms:W3CDTF">2025-09-09T06:25:00Z</dcterms:modified>
</cp:coreProperties>
</file>