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EED" w:rsidRPr="00331A49" w:rsidRDefault="009D1AB6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ПРОФЕССИОНАЛЬНАЯ ПРОГРАММА</w:t>
      </w:r>
    </w:p>
    <w:p w:rsidR="00413EED" w:rsidRPr="00331A49" w:rsidRDefault="00413EED" w:rsidP="008A66B2">
      <w:pPr>
        <w:shd w:val="clear" w:color="auto" w:fill="FFFFFF"/>
        <w:rPr>
          <w:b/>
          <w:sz w:val="28"/>
          <w:szCs w:val="28"/>
        </w:rPr>
      </w:pPr>
    </w:p>
    <w:p w:rsidR="00780B8E" w:rsidRPr="00BF0FB7" w:rsidRDefault="00BF0FB7" w:rsidP="00BF0FB7">
      <w:pPr>
        <w:jc w:val="center"/>
        <w:rPr>
          <w:b/>
          <w:sz w:val="40"/>
          <w:szCs w:val="40"/>
        </w:rPr>
      </w:pPr>
      <w:r w:rsidRPr="00BF0FB7">
        <w:rPr>
          <w:b/>
          <w:sz w:val="40"/>
          <w:szCs w:val="40"/>
        </w:rPr>
        <w:t>«</w:t>
      </w:r>
      <w:r w:rsidR="00D35238" w:rsidRPr="00D35238">
        <w:rPr>
          <w:b/>
          <w:sz w:val="40"/>
          <w:szCs w:val="40"/>
        </w:rPr>
        <w:t>Стандартизация управления документами</w:t>
      </w:r>
      <w:r w:rsidRPr="00BF0FB7">
        <w:rPr>
          <w:b/>
          <w:sz w:val="40"/>
          <w:szCs w:val="40"/>
        </w:rPr>
        <w:t>»</w:t>
      </w:r>
    </w:p>
    <w:p w:rsidR="003501C4" w:rsidRPr="007D6946" w:rsidRDefault="00780B8E" w:rsidP="00F415D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</w:t>
      </w:r>
    </w:p>
    <w:p w:rsidR="007D6946" w:rsidRPr="007D6946" w:rsidRDefault="007D6946" w:rsidP="007D6946">
      <w:pPr>
        <w:rPr>
          <w:b/>
          <w:sz w:val="28"/>
          <w:szCs w:val="28"/>
          <w:u w:val="single"/>
        </w:rPr>
      </w:pPr>
    </w:p>
    <w:p w:rsidR="003D5EF1" w:rsidRDefault="009819C1" w:rsidP="00DE0854">
      <w:pPr>
        <w:pStyle w:val="Default"/>
        <w:jc w:val="center"/>
        <w:rPr>
          <w:b/>
        </w:rPr>
      </w:pPr>
      <w:r w:rsidRPr="009819C1">
        <w:rPr>
          <w:b/>
        </w:rPr>
        <w:t>ЦЕЛЬ И ПЛАНИРУЕМЫЕ РЕЗУЛЬТАТЫ ОБУЧЕНИЯ</w:t>
      </w:r>
    </w:p>
    <w:p w:rsidR="00D35238" w:rsidRDefault="00BF0FB7" w:rsidP="00D35238">
      <w:pPr>
        <w:rPr>
          <w:sz w:val="24"/>
          <w:szCs w:val="24"/>
        </w:rPr>
      </w:pPr>
      <w:r w:rsidRPr="00182A9E">
        <w:rPr>
          <w:sz w:val="24"/>
          <w:szCs w:val="24"/>
        </w:rPr>
        <w:t xml:space="preserve">Целью реализации программы является </w:t>
      </w:r>
      <w:r w:rsidR="00574EC0" w:rsidRPr="00BF0FB7">
        <w:rPr>
          <w:sz w:val="24"/>
          <w:szCs w:val="24"/>
        </w:rPr>
        <w:t xml:space="preserve">обучение </w:t>
      </w:r>
      <w:r w:rsidR="00574EC0">
        <w:rPr>
          <w:sz w:val="24"/>
          <w:szCs w:val="24"/>
        </w:rPr>
        <w:t xml:space="preserve">организации </w:t>
      </w:r>
      <w:r w:rsidR="00182A9E" w:rsidRPr="00182A9E">
        <w:rPr>
          <w:sz w:val="24"/>
          <w:szCs w:val="24"/>
        </w:rPr>
        <w:t>н</w:t>
      </w:r>
      <w:r w:rsidR="00D35238" w:rsidRPr="00182A9E">
        <w:rPr>
          <w:sz w:val="24"/>
          <w:szCs w:val="24"/>
        </w:rPr>
        <w:t>ормативн</w:t>
      </w:r>
      <w:r w:rsidR="00574EC0">
        <w:rPr>
          <w:sz w:val="24"/>
          <w:szCs w:val="24"/>
        </w:rPr>
        <w:t xml:space="preserve">ого </w:t>
      </w:r>
      <w:r w:rsidR="00D35238" w:rsidRPr="00182A9E">
        <w:rPr>
          <w:sz w:val="24"/>
          <w:szCs w:val="24"/>
        </w:rPr>
        <w:t>обеспечени</w:t>
      </w:r>
      <w:r w:rsidR="00574EC0">
        <w:rPr>
          <w:sz w:val="24"/>
          <w:szCs w:val="24"/>
        </w:rPr>
        <w:t>я</w:t>
      </w:r>
      <w:r w:rsidR="00D35238" w:rsidRPr="00182A9E">
        <w:rPr>
          <w:sz w:val="24"/>
          <w:szCs w:val="24"/>
        </w:rPr>
        <w:t xml:space="preserve"> производства, внедрени</w:t>
      </w:r>
      <w:r w:rsidR="00574EC0">
        <w:rPr>
          <w:sz w:val="24"/>
          <w:szCs w:val="24"/>
        </w:rPr>
        <w:t>ю</w:t>
      </w:r>
      <w:r w:rsidR="00182A9E" w:rsidRPr="00182A9E">
        <w:rPr>
          <w:sz w:val="24"/>
          <w:szCs w:val="24"/>
        </w:rPr>
        <w:t xml:space="preserve"> </w:t>
      </w:r>
      <w:r w:rsidR="00D35238" w:rsidRPr="00182A9E">
        <w:rPr>
          <w:sz w:val="24"/>
          <w:szCs w:val="24"/>
        </w:rPr>
        <w:t xml:space="preserve"> и продвижени</w:t>
      </w:r>
      <w:r w:rsidR="00574EC0">
        <w:rPr>
          <w:sz w:val="24"/>
          <w:szCs w:val="24"/>
        </w:rPr>
        <w:t>ю</w:t>
      </w:r>
      <w:r w:rsidR="00D35238" w:rsidRPr="00182A9E">
        <w:rPr>
          <w:sz w:val="24"/>
          <w:szCs w:val="24"/>
        </w:rPr>
        <w:t xml:space="preserve"> стандартов на предприятии</w:t>
      </w:r>
      <w:r w:rsidR="00182A9E" w:rsidRPr="00182A9E">
        <w:rPr>
          <w:sz w:val="24"/>
          <w:szCs w:val="24"/>
        </w:rPr>
        <w:t>.</w:t>
      </w:r>
    </w:p>
    <w:p w:rsidR="00BC762C" w:rsidRDefault="000151C8" w:rsidP="00D35238">
      <w:r w:rsidRPr="00D35238">
        <w:rPr>
          <w:sz w:val="24"/>
        </w:rPr>
        <w:t xml:space="preserve"> </w:t>
      </w:r>
      <w:r w:rsidR="00BC762C" w:rsidRPr="00D35238">
        <w:rPr>
          <w:sz w:val="24"/>
        </w:rPr>
        <w:t>Программа направлена на освоение следующих профессиональных компетенций</w:t>
      </w:r>
    </w:p>
    <w:p w:rsidR="000B4330" w:rsidRPr="00296197" w:rsidRDefault="000B4330" w:rsidP="00296197">
      <w:pPr>
        <w:pStyle w:val="Default"/>
        <w:ind w:left="-426" w:firstLine="426"/>
        <w:rPr>
          <w:b/>
        </w:rPr>
      </w:pPr>
    </w:p>
    <w:tbl>
      <w:tblPr>
        <w:tblpPr w:leftFromText="180" w:rightFromText="180" w:vertAnchor="text" w:horzAnchor="margin" w:tblpXSpec="center" w:tblpY="19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4962"/>
        <w:gridCol w:w="3543"/>
      </w:tblGrid>
      <w:tr w:rsidR="00BC762C" w:rsidRPr="00FA276F" w:rsidTr="008905B1">
        <w:tc>
          <w:tcPr>
            <w:tcW w:w="2376" w:type="dxa"/>
            <w:shd w:val="clear" w:color="auto" w:fill="auto"/>
          </w:tcPr>
          <w:p w:rsidR="00BC762C" w:rsidRPr="00FA276F" w:rsidRDefault="00BC762C" w:rsidP="000B4330">
            <w:pPr>
              <w:pStyle w:val="ConsPlusNormal"/>
              <w:jc w:val="center"/>
              <w:rPr>
                <w:rFonts w:eastAsia="Calibri"/>
                <w:szCs w:val="22"/>
              </w:rPr>
            </w:pPr>
            <w:r w:rsidRPr="00FA276F">
              <w:rPr>
                <w:rFonts w:eastAsia="Calibri"/>
                <w:szCs w:val="22"/>
              </w:rPr>
              <w:t>Профессиональные компетенции</w:t>
            </w:r>
          </w:p>
        </w:tc>
        <w:tc>
          <w:tcPr>
            <w:tcW w:w="4962" w:type="dxa"/>
            <w:shd w:val="clear" w:color="auto" w:fill="auto"/>
          </w:tcPr>
          <w:p w:rsidR="00BC762C" w:rsidRPr="00FA276F" w:rsidRDefault="00BC762C" w:rsidP="000B4330">
            <w:pPr>
              <w:pStyle w:val="ConsPlusNormal"/>
              <w:jc w:val="center"/>
              <w:rPr>
                <w:rFonts w:eastAsia="Calibri"/>
                <w:szCs w:val="22"/>
              </w:rPr>
            </w:pPr>
            <w:r w:rsidRPr="00FA276F">
              <w:rPr>
                <w:rFonts w:eastAsia="Calibri"/>
                <w:szCs w:val="22"/>
              </w:rPr>
              <w:t>Умения</w:t>
            </w:r>
          </w:p>
        </w:tc>
        <w:tc>
          <w:tcPr>
            <w:tcW w:w="3543" w:type="dxa"/>
            <w:shd w:val="clear" w:color="auto" w:fill="auto"/>
          </w:tcPr>
          <w:p w:rsidR="00BC762C" w:rsidRPr="00FA276F" w:rsidRDefault="00BC762C" w:rsidP="000B4330">
            <w:pPr>
              <w:pStyle w:val="ConsPlusNormal"/>
              <w:jc w:val="center"/>
              <w:rPr>
                <w:rFonts w:eastAsia="Calibri"/>
                <w:szCs w:val="22"/>
              </w:rPr>
            </w:pPr>
            <w:r w:rsidRPr="00FA276F">
              <w:rPr>
                <w:rFonts w:eastAsia="Calibri"/>
                <w:szCs w:val="22"/>
              </w:rPr>
              <w:t>Знания</w:t>
            </w:r>
          </w:p>
        </w:tc>
      </w:tr>
      <w:tr w:rsidR="008905B1" w:rsidRPr="00FA276F" w:rsidTr="008905B1">
        <w:tc>
          <w:tcPr>
            <w:tcW w:w="2376" w:type="dxa"/>
            <w:shd w:val="clear" w:color="auto" w:fill="auto"/>
          </w:tcPr>
          <w:p w:rsidR="00D35238" w:rsidRPr="00D35238" w:rsidRDefault="008905B1" w:rsidP="00D35238">
            <w:pPr>
              <w:pStyle w:val="ConsPlusNormal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1.</w:t>
            </w:r>
            <w:r w:rsidR="00D35238" w:rsidRPr="00D35238">
              <w:rPr>
                <w:rFonts w:eastAsia="Calibri"/>
                <w:szCs w:val="22"/>
              </w:rPr>
              <w:t>Комплектование</w:t>
            </w:r>
          </w:p>
          <w:p w:rsidR="00D35238" w:rsidRPr="00D35238" w:rsidRDefault="00D35238" w:rsidP="00D35238">
            <w:pPr>
              <w:pStyle w:val="ConsPlusNormal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ф</w:t>
            </w:r>
            <w:r w:rsidRPr="00D35238">
              <w:rPr>
                <w:rFonts w:eastAsia="Calibri"/>
                <w:szCs w:val="22"/>
              </w:rPr>
              <w:t>онда</w:t>
            </w:r>
            <w:r>
              <w:rPr>
                <w:rFonts w:eastAsia="Calibri"/>
                <w:szCs w:val="22"/>
              </w:rPr>
              <w:t xml:space="preserve"> </w:t>
            </w:r>
            <w:proofErr w:type="gramStart"/>
            <w:r w:rsidRPr="00D35238">
              <w:rPr>
                <w:rFonts w:eastAsia="Calibri"/>
                <w:szCs w:val="22"/>
              </w:rPr>
              <w:t>нормативных</w:t>
            </w:r>
            <w:proofErr w:type="gramEnd"/>
            <w:r w:rsidRPr="00D35238">
              <w:rPr>
                <w:rFonts w:eastAsia="Calibri"/>
                <w:szCs w:val="22"/>
              </w:rPr>
              <w:t xml:space="preserve"> </w:t>
            </w:r>
          </w:p>
          <w:p w:rsidR="008905B1" w:rsidRPr="00FA276F" w:rsidRDefault="00D35238" w:rsidP="00D35238">
            <w:pPr>
              <w:pStyle w:val="ConsPlusNormal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документов </w:t>
            </w:r>
            <w:r w:rsidRPr="00D35238">
              <w:rPr>
                <w:rFonts w:eastAsia="Calibri"/>
                <w:szCs w:val="22"/>
              </w:rPr>
              <w:t>организации</w:t>
            </w:r>
          </w:p>
        </w:tc>
        <w:tc>
          <w:tcPr>
            <w:tcW w:w="4962" w:type="dxa"/>
            <w:shd w:val="clear" w:color="auto" w:fill="auto"/>
          </w:tcPr>
          <w:p w:rsidR="008905B1" w:rsidRDefault="00D35238" w:rsidP="00D35238">
            <w:pPr>
              <w:pStyle w:val="ConsPlusNormal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- </w:t>
            </w:r>
            <w:r w:rsidRPr="00D35238">
              <w:rPr>
                <w:rFonts w:eastAsia="Calibri"/>
                <w:szCs w:val="22"/>
              </w:rPr>
              <w:t>Применять  методы  и  проце</w:t>
            </w:r>
            <w:r>
              <w:rPr>
                <w:rFonts w:eastAsia="Calibri"/>
                <w:szCs w:val="22"/>
              </w:rPr>
              <w:t xml:space="preserve">дуры  информационного  анализа </w:t>
            </w:r>
            <w:r w:rsidRPr="00D35238">
              <w:rPr>
                <w:rFonts w:eastAsia="Calibri"/>
                <w:szCs w:val="22"/>
              </w:rPr>
              <w:t>нормативных документов</w:t>
            </w:r>
            <w:r>
              <w:rPr>
                <w:rFonts w:eastAsia="Calibri"/>
                <w:szCs w:val="22"/>
              </w:rPr>
              <w:t>;</w:t>
            </w:r>
          </w:p>
          <w:p w:rsidR="00D35238" w:rsidRPr="00D35238" w:rsidRDefault="00D35238" w:rsidP="00D35238">
            <w:pPr>
              <w:pStyle w:val="ConsPlusNormal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- Анализировать,  обобщать  и систематизировать  информацию </w:t>
            </w:r>
            <w:r w:rsidRPr="00D35238">
              <w:rPr>
                <w:rFonts w:eastAsia="Calibri"/>
                <w:szCs w:val="22"/>
              </w:rPr>
              <w:t xml:space="preserve">о </w:t>
            </w:r>
          </w:p>
          <w:p w:rsidR="00D35238" w:rsidRDefault="00D35238" w:rsidP="00D35238">
            <w:pPr>
              <w:pStyle w:val="ConsPlusNormal"/>
              <w:rPr>
                <w:rFonts w:eastAsia="Calibri"/>
                <w:szCs w:val="22"/>
              </w:rPr>
            </w:pPr>
            <w:r w:rsidRPr="00D35238">
              <w:rPr>
                <w:rFonts w:eastAsia="Calibri"/>
                <w:szCs w:val="22"/>
              </w:rPr>
              <w:t xml:space="preserve">нормативных  </w:t>
            </w:r>
            <w:proofErr w:type="gramStart"/>
            <w:r w:rsidRPr="00D35238">
              <w:rPr>
                <w:rFonts w:eastAsia="Calibri"/>
                <w:szCs w:val="22"/>
              </w:rPr>
              <w:t>документах</w:t>
            </w:r>
            <w:proofErr w:type="gramEnd"/>
            <w:r w:rsidRPr="00D35238">
              <w:rPr>
                <w:rFonts w:eastAsia="Calibri"/>
                <w:szCs w:val="22"/>
              </w:rPr>
              <w:t>, относящ</w:t>
            </w:r>
            <w:r>
              <w:rPr>
                <w:rFonts w:eastAsia="Calibri"/>
                <w:szCs w:val="22"/>
              </w:rPr>
              <w:t>и</w:t>
            </w:r>
            <w:r w:rsidRPr="00D35238">
              <w:rPr>
                <w:rFonts w:eastAsia="Calibri"/>
                <w:szCs w:val="22"/>
              </w:rPr>
              <w:t>хся  к    производству</w:t>
            </w:r>
            <w:r>
              <w:rPr>
                <w:rFonts w:eastAsia="Calibri"/>
                <w:szCs w:val="22"/>
              </w:rPr>
              <w:t>;</w:t>
            </w:r>
          </w:p>
          <w:p w:rsidR="00D35238" w:rsidRPr="00D35238" w:rsidRDefault="00D35238" w:rsidP="00D35238">
            <w:pPr>
              <w:pStyle w:val="ConsPlusNormal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- </w:t>
            </w:r>
            <w:r w:rsidRPr="00D35238">
              <w:rPr>
                <w:rFonts w:eastAsia="Calibri"/>
                <w:szCs w:val="22"/>
              </w:rPr>
              <w:t>Владеть  базовыми  навы</w:t>
            </w:r>
            <w:r>
              <w:rPr>
                <w:rFonts w:eastAsia="Calibri"/>
                <w:szCs w:val="22"/>
              </w:rPr>
              <w:t xml:space="preserve">ками  работы  на  персональном </w:t>
            </w:r>
            <w:r w:rsidRPr="00D35238">
              <w:rPr>
                <w:rFonts w:eastAsia="Calibri"/>
                <w:szCs w:val="22"/>
              </w:rPr>
              <w:t>компьютере и работать с офис</w:t>
            </w:r>
          </w:p>
          <w:p w:rsidR="00D35238" w:rsidRPr="00FA276F" w:rsidRDefault="00D35238" w:rsidP="00D35238">
            <w:pPr>
              <w:pStyle w:val="ConsPlusNormal"/>
              <w:rPr>
                <w:rFonts w:eastAsia="Calibri"/>
                <w:szCs w:val="22"/>
              </w:rPr>
            </w:pPr>
            <w:r w:rsidRPr="00D35238">
              <w:rPr>
                <w:rFonts w:eastAsia="Calibri"/>
                <w:szCs w:val="22"/>
              </w:rPr>
              <w:t>ной оргтехникой</w:t>
            </w:r>
            <w:r>
              <w:rPr>
                <w:rFonts w:eastAsia="Calibri"/>
                <w:szCs w:val="22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D35238" w:rsidRPr="00D35238" w:rsidRDefault="00D35238" w:rsidP="00D35238">
            <w:pPr>
              <w:pStyle w:val="ConsPlusNormal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- Требования </w:t>
            </w:r>
            <w:proofErr w:type="gramStart"/>
            <w:r>
              <w:rPr>
                <w:rFonts w:eastAsia="Calibri"/>
                <w:szCs w:val="22"/>
              </w:rPr>
              <w:t>н</w:t>
            </w:r>
            <w:r w:rsidRPr="00D35238">
              <w:rPr>
                <w:rFonts w:eastAsia="Calibri"/>
                <w:szCs w:val="22"/>
              </w:rPr>
              <w:t>ормативных</w:t>
            </w:r>
            <w:proofErr w:type="gramEnd"/>
          </w:p>
          <w:p w:rsidR="00821EEE" w:rsidRDefault="00D35238" w:rsidP="00D35238">
            <w:pPr>
              <w:pStyle w:val="ConsPlusNormal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д</w:t>
            </w:r>
            <w:r w:rsidRPr="00D35238">
              <w:rPr>
                <w:rFonts w:eastAsia="Calibri"/>
                <w:szCs w:val="22"/>
              </w:rPr>
              <w:t>окумент</w:t>
            </w:r>
            <w:r>
              <w:rPr>
                <w:rFonts w:eastAsia="Calibri"/>
                <w:szCs w:val="22"/>
              </w:rPr>
              <w:t xml:space="preserve">ов </w:t>
            </w:r>
            <w:r w:rsidRPr="00D35238">
              <w:rPr>
                <w:rFonts w:eastAsia="Calibri"/>
                <w:szCs w:val="22"/>
              </w:rPr>
              <w:t>по процедурам организации и технологиям комплектования фонда нормативных документов</w:t>
            </w:r>
            <w:r>
              <w:rPr>
                <w:rFonts w:eastAsia="Calibri"/>
                <w:szCs w:val="22"/>
              </w:rPr>
              <w:t>;</w:t>
            </w:r>
          </w:p>
          <w:p w:rsidR="00D35238" w:rsidRPr="00D35238" w:rsidRDefault="00D35238" w:rsidP="00D35238">
            <w:pPr>
              <w:pStyle w:val="ConsPlusNormal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- </w:t>
            </w:r>
            <w:r w:rsidRPr="00D35238">
              <w:rPr>
                <w:rFonts w:eastAsia="Calibri"/>
                <w:szCs w:val="22"/>
              </w:rPr>
              <w:t xml:space="preserve">Методы  комплектования  и  ведения  фонда  </w:t>
            </w:r>
            <w:proofErr w:type="gramStart"/>
            <w:r w:rsidRPr="00D35238">
              <w:rPr>
                <w:rFonts w:eastAsia="Calibri"/>
                <w:szCs w:val="22"/>
              </w:rPr>
              <w:t>нормативных</w:t>
            </w:r>
            <w:proofErr w:type="gramEnd"/>
            <w:r w:rsidRPr="00D35238">
              <w:rPr>
                <w:rFonts w:eastAsia="Calibri"/>
                <w:szCs w:val="22"/>
              </w:rPr>
              <w:t xml:space="preserve"> </w:t>
            </w:r>
          </w:p>
          <w:p w:rsidR="00D35238" w:rsidRDefault="00D35238" w:rsidP="00D35238">
            <w:pPr>
              <w:pStyle w:val="ConsPlusNormal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д</w:t>
            </w:r>
            <w:r w:rsidRPr="00D35238">
              <w:rPr>
                <w:rFonts w:eastAsia="Calibri"/>
                <w:szCs w:val="22"/>
              </w:rPr>
              <w:t>окументов</w:t>
            </w:r>
            <w:r>
              <w:rPr>
                <w:rFonts w:eastAsia="Calibri"/>
                <w:szCs w:val="22"/>
              </w:rPr>
              <w:t>;</w:t>
            </w:r>
          </w:p>
          <w:p w:rsidR="00744CEC" w:rsidRPr="00744CEC" w:rsidRDefault="00D35238" w:rsidP="00744CEC">
            <w:pPr>
              <w:pStyle w:val="ConsPlusNormal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- </w:t>
            </w:r>
            <w:r w:rsidR="00744CEC" w:rsidRPr="00744CEC">
              <w:rPr>
                <w:rFonts w:eastAsia="Calibri"/>
                <w:szCs w:val="22"/>
              </w:rPr>
              <w:t xml:space="preserve">Основные  </w:t>
            </w:r>
            <w:r w:rsidR="00744CEC">
              <w:rPr>
                <w:rFonts w:eastAsia="Calibri"/>
                <w:szCs w:val="22"/>
              </w:rPr>
              <w:t>понятия,  термины  и  определен</w:t>
            </w:r>
            <w:r w:rsidR="00744CEC" w:rsidRPr="00744CEC">
              <w:rPr>
                <w:rFonts w:eastAsia="Calibri"/>
                <w:szCs w:val="22"/>
              </w:rPr>
              <w:t>ия</w:t>
            </w:r>
            <w:r w:rsidR="00744CEC">
              <w:rPr>
                <w:rFonts w:eastAsia="Calibri"/>
                <w:szCs w:val="22"/>
              </w:rPr>
              <w:t xml:space="preserve"> </w:t>
            </w:r>
            <w:r w:rsidR="00744CEC" w:rsidRPr="00744CEC">
              <w:rPr>
                <w:rFonts w:eastAsia="Calibri"/>
                <w:szCs w:val="22"/>
              </w:rPr>
              <w:t xml:space="preserve">в  области </w:t>
            </w:r>
          </w:p>
          <w:p w:rsidR="00D35238" w:rsidRDefault="00744CEC" w:rsidP="00744CEC">
            <w:pPr>
              <w:pStyle w:val="ConsPlusNormal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стандартизации;</w:t>
            </w:r>
          </w:p>
          <w:p w:rsidR="00744CEC" w:rsidRDefault="00744CEC" w:rsidP="00744CEC">
            <w:pPr>
              <w:pStyle w:val="ConsPlusNormal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- </w:t>
            </w:r>
            <w:r w:rsidRPr="00744CEC">
              <w:rPr>
                <w:rFonts w:eastAsia="Calibri"/>
                <w:szCs w:val="22"/>
              </w:rPr>
              <w:t>Но</w:t>
            </w:r>
            <w:r>
              <w:rPr>
                <w:rFonts w:eastAsia="Calibri"/>
                <w:szCs w:val="22"/>
              </w:rPr>
              <w:t xml:space="preserve">рмативные  правовые  документы </w:t>
            </w:r>
            <w:r w:rsidRPr="00744CEC">
              <w:rPr>
                <w:rFonts w:eastAsia="Calibri"/>
                <w:szCs w:val="22"/>
              </w:rPr>
              <w:t xml:space="preserve">Российской  Федерации по </w:t>
            </w:r>
            <w:r>
              <w:rPr>
                <w:rFonts w:eastAsia="Calibri"/>
                <w:szCs w:val="22"/>
              </w:rPr>
              <w:t xml:space="preserve">защите </w:t>
            </w:r>
            <w:r w:rsidRPr="00744CEC">
              <w:rPr>
                <w:rFonts w:eastAsia="Calibri"/>
                <w:szCs w:val="22"/>
              </w:rPr>
              <w:t>авторских прав</w:t>
            </w:r>
            <w:r>
              <w:rPr>
                <w:rFonts w:eastAsia="Calibri"/>
                <w:szCs w:val="22"/>
              </w:rPr>
              <w:t>;</w:t>
            </w:r>
          </w:p>
          <w:p w:rsidR="00744CEC" w:rsidRPr="00744CEC" w:rsidRDefault="00744CEC" w:rsidP="00744CEC">
            <w:pPr>
              <w:pStyle w:val="ConsPlusNormal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- </w:t>
            </w:r>
            <w:r w:rsidRPr="00744CEC">
              <w:rPr>
                <w:rFonts w:eastAsia="Calibri"/>
                <w:szCs w:val="22"/>
              </w:rPr>
              <w:t xml:space="preserve">Цели,  задачи,  направления </w:t>
            </w:r>
          </w:p>
          <w:p w:rsidR="00744CEC" w:rsidRPr="00744CEC" w:rsidRDefault="00744CEC" w:rsidP="00744CEC">
            <w:pPr>
              <w:pStyle w:val="ConsPlusNormal"/>
              <w:rPr>
                <w:rFonts w:eastAsia="Calibri"/>
                <w:szCs w:val="22"/>
              </w:rPr>
            </w:pPr>
            <w:r w:rsidRPr="00744CEC">
              <w:rPr>
                <w:rFonts w:eastAsia="Calibri"/>
                <w:szCs w:val="22"/>
              </w:rPr>
              <w:t xml:space="preserve">деятельности,  </w:t>
            </w:r>
            <w:proofErr w:type="gramStart"/>
            <w:r w:rsidRPr="00744CEC">
              <w:rPr>
                <w:rFonts w:eastAsia="Calibri"/>
                <w:szCs w:val="22"/>
              </w:rPr>
              <w:t>организационная</w:t>
            </w:r>
            <w:proofErr w:type="gramEnd"/>
            <w:r w:rsidRPr="00744CEC">
              <w:rPr>
                <w:rFonts w:eastAsia="Calibri"/>
                <w:szCs w:val="22"/>
              </w:rPr>
              <w:t xml:space="preserve"> </w:t>
            </w:r>
          </w:p>
          <w:p w:rsidR="00744CEC" w:rsidRPr="00FA276F" w:rsidRDefault="00744CEC" w:rsidP="00744CEC">
            <w:pPr>
              <w:pStyle w:val="ConsPlusNormal"/>
              <w:rPr>
                <w:rFonts w:eastAsia="Calibri"/>
                <w:szCs w:val="22"/>
              </w:rPr>
            </w:pPr>
            <w:r w:rsidRPr="00744CEC">
              <w:rPr>
                <w:rFonts w:eastAsia="Calibri"/>
                <w:szCs w:val="22"/>
              </w:rPr>
              <w:t>структура и перспективы технического развития организации</w:t>
            </w:r>
            <w:r>
              <w:rPr>
                <w:rFonts w:eastAsia="Calibri"/>
                <w:szCs w:val="22"/>
              </w:rPr>
              <w:t>.</w:t>
            </w:r>
          </w:p>
        </w:tc>
      </w:tr>
      <w:tr w:rsidR="008905B1" w:rsidRPr="00FA276F" w:rsidTr="008905B1">
        <w:tc>
          <w:tcPr>
            <w:tcW w:w="2376" w:type="dxa"/>
            <w:shd w:val="clear" w:color="auto" w:fill="auto"/>
          </w:tcPr>
          <w:p w:rsidR="00744CEC" w:rsidRPr="00744CEC" w:rsidRDefault="00744CEC" w:rsidP="00744CEC">
            <w:pPr>
              <w:pStyle w:val="ConsPlusNormal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2.Учет,  систематизация,  техническая </w:t>
            </w:r>
            <w:r w:rsidRPr="00744CEC">
              <w:rPr>
                <w:rFonts w:eastAsia="Calibri"/>
                <w:szCs w:val="22"/>
              </w:rPr>
              <w:t>обработка,  актуализация  и</w:t>
            </w:r>
          </w:p>
          <w:p w:rsidR="00744CEC" w:rsidRPr="00744CEC" w:rsidRDefault="00744CEC" w:rsidP="00744CEC">
            <w:pPr>
              <w:pStyle w:val="ConsPlusNormal"/>
              <w:rPr>
                <w:rFonts w:eastAsia="Calibri"/>
                <w:szCs w:val="22"/>
              </w:rPr>
            </w:pPr>
            <w:r w:rsidRPr="00744CEC">
              <w:rPr>
                <w:rFonts w:eastAsia="Calibri"/>
                <w:szCs w:val="22"/>
              </w:rPr>
              <w:t xml:space="preserve">хранение </w:t>
            </w:r>
          </w:p>
          <w:p w:rsidR="00744CEC" w:rsidRPr="00744CEC" w:rsidRDefault="00744CEC" w:rsidP="00744CEC">
            <w:pPr>
              <w:pStyle w:val="ConsPlusNormal"/>
              <w:rPr>
                <w:rFonts w:eastAsia="Calibri"/>
                <w:szCs w:val="22"/>
              </w:rPr>
            </w:pPr>
            <w:r w:rsidRPr="00744CEC">
              <w:rPr>
                <w:rFonts w:eastAsia="Calibri"/>
                <w:szCs w:val="22"/>
              </w:rPr>
              <w:t xml:space="preserve">нормативных </w:t>
            </w:r>
          </w:p>
          <w:p w:rsidR="00744CEC" w:rsidRPr="00744CEC" w:rsidRDefault="00744CEC" w:rsidP="00744CEC">
            <w:pPr>
              <w:pStyle w:val="ConsPlusNormal"/>
              <w:rPr>
                <w:rFonts w:eastAsia="Calibri"/>
                <w:szCs w:val="22"/>
              </w:rPr>
            </w:pPr>
            <w:r w:rsidRPr="00744CEC">
              <w:rPr>
                <w:rFonts w:eastAsia="Calibri"/>
                <w:szCs w:val="22"/>
              </w:rPr>
              <w:t xml:space="preserve">документов </w:t>
            </w:r>
          </w:p>
          <w:p w:rsidR="008905B1" w:rsidRPr="00FA276F" w:rsidRDefault="00744CEC" w:rsidP="00744CEC">
            <w:pPr>
              <w:pStyle w:val="ConsPlusNormal"/>
              <w:rPr>
                <w:rFonts w:eastAsia="Calibri"/>
                <w:szCs w:val="22"/>
              </w:rPr>
            </w:pPr>
            <w:r w:rsidRPr="00744CEC">
              <w:rPr>
                <w:rFonts w:eastAsia="Calibri"/>
                <w:szCs w:val="22"/>
              </w:rPr>
              <w:t>организации</w:t>
            </w:r>
          </w:p>
        </w:tc>
        <w:tc>
          <w:tcPr>
            <w:tcW w:w="4962" w:type="dxa"/>
            <w:shd w:val="clear" w:color="auto" w:fill="auto"/>
          </w:tcPr>
          <w:p w:rsidR="00821EEE" w:rsidRDefault="00744CEC" w:rsidP="00744CEC">
            <w:pPr>
              <w:pStyle w:val="ConsPlusNormal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- </w:t>
            </w:r>
            <w:r w:rsidRPr="00744CEC">
              <w:rPr>
                <w:rFonts w:eastAsia="Calibri"/>
                <w:szCs w:val="22"/>
              </w:rPr>
              <w:t>Владеть технологией дифференци</w:t>
            </w:r>
            <w:r>
              <w:rPr>
                <w:rFonts w:eastAsia="Calibri"/>
                <w:szCs w:val="22"/>
              </w:rPr>
              <w:t xml:space="preserve">рованного (и суммарного) учета </w:t>
            </w:r>
            <w:r w:rsidRPr="00744CEC">
              <w:rPr>
                <w:rFonts w:eastAsia="Calibri"/>
                <w:szCs w:val="22"/>
              </w:rPr>
              <w:t>нор</w:t>
            </w:r>
            <w:r>
              <w:rPr>
                <w:rFonts w:eastAsia="Calibri"/>
                <w:szCs w:val="22"/>
              </w:rPr>
              <w:t xml:space="preserve">мативных документов, поступающих в фонд </w:t>
            </w:r>
            <w:r w:rsidRPr="00744CEC">
              <w:rPr>
                <w:rFonts w:eastAsia="Calibri"/>
                <w:szCs w:val="22"/>
              </w:rPr>
              <w:t>организации</w:t>
            </w:r>
            <w:r>
              <w:rPr>
                <w:rFonts w:eastAsia="Calibri"/>
                <w:szCs w:val="22"/>
              </w:rPr>
              <w:t>;</w:t>
            </w:r>
          </w:p>
          <w:p w:rsidR="00744CEC" w:rsidRPr="00744CEC" w:rsidRDefault="00744CEC" w:rsidP="00744CEC">
            <w:pPr>
              <w:pStyle w:val="ConsPlusNormal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- Оформлять поступи</w:t>
            </w:r>
            <w:r w:rsidRPr="00744CEC">
              <w:rPr>
                <w:rFonts w:eastAsia="Calibri"/>
                <w:szCs w:val="22"/>
              </w:rPr>
              <w:t>вши</w:t>
            </w:r>
            <w:r>
              <w:rPr>
                <w:rFonts w:eastAsia="Calibri"/>
                <w:szCs w:val="22"/>
              </w:rPr>
              <w:t>е нормативные документы (в бума</w:t>
            </w:r>
            <w:r w:rsidRPr="00744CEC">
              <w:rPr>
                <w:rFonts w:eastAsia="Calibri"/>
                <w:szCs w:val="22"/>
              </w:rPr>
              <w:t xml:space="preserve">жной и электронной  форме)  в  соответствии  с  требованиями  их </w:t>
            </w:r>
          </w:p>
          <w:p w:rsidR="00744CEC" w:rsidRDefault="00744CEC" w:rsidP="00744CEC">
            <w:pPr>
              <w:pStyle w:val="ConsPlusNormal"/>
              <w:rPr>
                <w:rFonts w:eastAsia="Calibri"/>
                <w:szCs w:val="22"/>
              </w:rPr>
            </w:pPr>
            <w:r w:rsidRPr="00744CEC">
              <w:rPr>
                <w:rFonts w:eastAsia="Calibri"/>
                <w:szCs w:val="22"/>
              </w:rPr>
              <w:t>технической обработки</w:t>
            </w:r>
            <w:r>
              <w:rPr>
                <w:rFonts w:eastAsia="Calibri"/>
                <w:szCs w:val="22"/>
              </w:rPr>
              <w:t>;</w:t>
            </w:r>
          </w:p>
          <w:p w:rsidR="00744CEC" w:rsidRPr="00744CEC" w:rsidRDefault="00744CEC" w:rsidP="00744CEC">
            <w:pPr>
              <w:pStyle w:val="ConsPlusNormal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- </w:t>
            </w:r>
            <w:r w:rsidRPr="00744CEC">
              <w:rPr>
                <w:rFonts w:eastAsia="Calibri"/>
                <w:szCs w:val="22"/>
              </w:rPr>
              <w:t xml:space="preserve">Владеть  программами  управления </w:t>
            </w:r>
          </w:p>
          <w:p w:rsidR="00744CEC" w:rsidRDefault="00744CEC" w:rsidP="00744CEC">
            <w:pPr>
              <w:pStyle w:val="ConsPlusNormal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электронными  базами  данных </w:t>
            </w:r>
            <w:r w:rsidRPr="00744CEC">
              <w:rPr>
                <w:rFonts w:eastAsia="Calibri"/>
                <w:szCs w:val="22"/>
              </w:rPr>
              <w:t>учета и хранения нормативных документов</w:t>
            </w:r>
            <w:r>
              <w:rPr>
                <w:rFonts w:eastAsia="Calibri"/>
                <w:szCs w:val="22"/>
              </w:rPr>
              <w:t>;</w:t>
            </w:r>
          </w:p>
          <w:p w:rsidR="00744CEC" w:rsidRDefault="00744CEC" w:rsidP="00744CEC">
            <w:pPr>
              <w:pStyle w:val="ConsPlusNormal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- </w:t>
            </w:r>
            <w:r w:rsidRPr="00744CEC">
              <w:rPr>
                <w:rFonts w:eastAsia="Calibri"/>
                <w:szCs w:val="22"/>
              </w:rPr>
              <w:t>Владеть  методами  организ</w:t>
            </w:r>
            <w:r>
              <w:rPr>
                <w:rFonts w:eastAsia="Calibri"/>
                <w:szCs w:val="22"/>
              </w:rPr>
              <w:t xml:space="preserve">ации  и  контрольной  проверки </w:t>
            </w:r>
            <w:r w:rsidRPr="00744CEC">
              <w:rPr>
                <w:rFonts w:eastAsia="Calibri"/>
                <w:szCs w:val="22"/>
              </w:rPr>
              <w:t>(переучета) фонда нормативных документов организации</w:t>
            </w:r>
            <w:r>
              <w:rPr>
                <w:rFonts w:eastAsia="Calibri"/>
                <w:szCs w:val="22"/>
              </w:rPr>
              <w:t>;</w:t>
            </w:r>
          </w:p>
          <w:p w:rsidR="00744CEC" w:rsidRDefault="00744CEC" w:rsidP="00744CEC">
            <w:pPr>
              <w:pStyle w:val="ConsPlusNormal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lastRenderedPageBreak/>
              <w:t xml:space="preserve">- Проводить  регистрацию  и  учет нормативных  документов </w:t>
            </w:r>
            <w:r w:rsidRPr="00744CEC">
              <w:rPr>
                <w:rFonts w:eastAsia="Calibri"/>
                <w:szCs w:val="22"/>
              </w:rPr>
              <w:t>с фиксированием данных об их количестве, составе и движении</w:t>
            </w:r>
            <w:r>
              <w:rPr>
                <w:rFonts w:eastAsia="Calibri"/>
                <w:szCs w:val="22"/>
              </w:rPr>
              <w:t>;</w:t>
            </w:r>
          </w:p>
          <w:p w:rsidR="00744CEC" w:rsidRDefault="00744CEC" w:rsidP="00744CEC">
            <w:pPr>
              <w:pStyle w:val="ConsPlusNormal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- Владеть    методами справочно</w:t>
            </w:r>
            <w:r w:rsidRPr="00744CEC">
              <w:rPr>
                <w:rFonts w:eastAsia="Calibri"/>
                <w:szCs w:val="22"/>
              </w:rPr>
              <w:t>-поискового    аппарата (нумерационного, предметного и алфавитного каталогов)</w:t>
            </w:r>
            <w:r>
              <w:rPr>
                <w:rFonts w:eastAsia="Calibri"/>
                <w:szCs w:val="22"/>
              </w:rPr>
              <w:t>;</w:t>
            </w:r>
          </w:p>
          <w:p w:rsidR="00744CEC" w:rsidRPr="00744CEC" w:rsidRDefault="00744CEC" w:rsidP="00744CEC">
            <w:pPr>
              <w:pStyle w:val="ConsPlusNormal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- Проводить  периодическую   проверку </w:t>
            </w:r>
            <w:r w:rsidRPr="00744CEC">
              <w:rPr>
                <w:rFonts w:eastAsia="Calibri"/>
                <w:szCs w:val="22"/>
              </w:rPr>
              <w:t xml:space="preserve">фонда   нормативных документов на предмет: фактического наличия согласно каталогам </w:t>
            </w:r>
          </w:p>
          <w:p w:rsidR="00744CEC" w:rsidRPr="00FA276F" w:rsidRDefault="00744CEC" w:rsidP="00744CEC">
            <w:pPr>
              <w:pStyle w:val="ConsPlusNormal"/>
              <w:rPr>
                <w:rFonts w:eastAsia="Calibri"/>
                <w:szCs w:val="22"/>
              </w:rPr>
            </w:pPr>
            <w:r w:rsidRPr="00744CEC">
              <w:rPr>
                <w:rFonts w:eastAsia="Calibri"/>
                <w:szCs w:val="22"/>
              </w:rPr>
              <w:t>и другим формам учета докумен</w:t>
            </w:r>
            <w:r>
              <w:rPr>
                <w:rFonts w:eastAsia="Calibri"/>
                <w:szCs w:val="22"/>
              </w:rPr>
              <w:t xml:space="preserve">тов; соблюдения правил учета и </w:t>
            </w:r>
            <w:r w:rsidRPr="00744CEC">
              <w:rPr>
                <w:rFonts w:eastAsia="Calibri"/>
                <w:szCs w:val="22"/>
              </w:rPr>
              <w:t>хранени</w:t>
            </w:r>
            <w:r>
              <w:rPr>
                <w:rFonts w:eastAsia="Calibri"/>
                <w:szCs w:val="22"/>
              </w:rPr>
              <w:t>я.</w:t>
            </w:r>
          </w:p>
        </w:tc>
        <w:tc>
          <w:tcPr>
            <w:tcW w:w="3543" w:type="dxa"/>
            <w:shd w:val="clear" w:color="auto" w:fill="auto"/>
          </w:tcPr>
          <w:p w:rsidR="00744CEC" w:rsidRPr="00744CEC" w:rsidRDefault="00744CEC" w:rsidP="00744CEC">
            <w:pPr>
              <w:pStyle w:val="ConsPlusNormal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lastRenderedPageBreak/>
              <w:t xml:space="preserve">- </w:t>
            </w:r>
            <w:r w:rsidRPr="00744CEC">
              <w:rPr>
                <w:rFonts w:eastAsia="Calibri"/>
                <w:szCs w:val="22"/>
              </w:rPr>
              <w:t>Нормативные документы</w:t>
            </w:r>
          </w:p>
          <w:p w:rsidR="00744CEC" w:rsidRPr="00744CEC" w:rsidRDefault="00744CEC" w:rsidP="00744CEC">
            <w:pPr>
              <w:pStyle w:val="ConsPlusNormal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организации </w:t>
            </w:r>
            <w:r w:rsidRPr="00744CEC">
              <w:rPr>
                <w:rFonts w:eastAsia="Calibri"/>
                <w:szCs w:val="22"/>
              </w:rPr>
              <w:t>по комплектовани</w:t>
            </w:r>
            <w:r>
              <w:rPr>
                <w:rFonts w:eastAsia="Calibri"/>
                <w:szCs w:val="22"/>
              </w:rPr>
              <w:t>ю фонд</w:t>
            </w:r>
            <w:r w:rsidRPr="00744CEC">
              <w:rPr>
                <w:rFonts w:eastAsia="Calibri"/>
                <w:szCs w:val="22"/>
              </w:rPr>
              <w:t xml:space="preserve">а </w:t>
            </w:r>
          </w:p>
          <w:p w:rsidR="00821EEE" w:rsidRDefault="00744CEC" w:rsidP="00744CEC">
            <w:pPr>
              <w:pStyle w:val="ConsPlusNormal"/>
              <w:rPr>
                <w:rFonts w:eastAsia="Calibri"/>
                <w:szCs w:val="22"/>
              </w:rPr>
            </w:pPr>
            <w:r w:rsidRPr="00744CEC">
              <w:rPr>
                <w:rFonts w:eastAsia="Calibri"/>
                <w:szCs w:val="22"/>
              </w:rPr>
              <w:t>нормативных документов</w:t>
            </w:r>
            <w:r>
              <w:rPr>
                <w:rFonts w:eastAsia="Calibri"/>
                <w:szCs w:val="22"/>
              </w:rPr>
              <w:t>;</w:t>
            </w:r>
          </w:p>
          <w:p w:rsidR="00744CEC" w:rsidRPr="00744CEC" w:rsidRDefault="00744CEC" w:rsidP="00744CEC">
            <w:pPr>
              <w:pStyle w:val="ConsPlusNormal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- </w:t>
            </w:r>
            <w:r w:rsidRPr="00744CEC">
              <w:rPr>
                <w:rFonts w:eastAsia="Calibri"/>
                <w:szCs w:val="22"/>
              </w:rPr>
              <w:t xml:space="preserve">Методы  комплектования  и  ведения  фонда  </w:t>
            </w:r>
            <w:proofErr w:type="gramStart"/>
            <w:r w:rsidRPr="00744CEC">
              <w:rPr>
                <w:rFonts w:eastAsia="Calibri"/>
                <w:szCs w:val="22"/>
              </w:rPr>
              <w:t>нормативных</w:t>
            </w:r>
            <w:proofErr w:type="gramEnd"/>
            <w:r w:rsidRPr="00744CEC">
              <w:rPr>
                <w:rFonts w:eastAsia="Calibri"/>
                <w:szCs w:val="22"/>
              </w:rPr>
              <w:t xml:space="preserve"> </w:t>
            </w:r>
          </w:p>
          <w:p w:rsidR="00744CEC" w:rsidRDefault="00744CEC" w:rsidP="00744CEC">
            <w:pPr>
              <w:pStyle w:val="ConsPlusNormal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документов </w:t>
            </w:r>
            <w:r w:rsidRPr="00744CEC">
              <w:rPr>
                <w:rFonts w:eastAsia="Calibri"/>
                <w:szCs w:val="22"/>
              </w:rPr>
              <w:t>организации</w:t>
            </w:r>
            <w:r>
              <w:rPr>
                <w:rFonts w:eastAsia="Calibri"/>
                <w:szCs w:val="22"/>
              </w:rPr>
              <w:t>;</w:t>
            </w:r>
          </w:p>
          <w:p w:rsidR="006F1869" w:rsidRPr="006F1869" w:rsidRDefault="00744CEC" w:rsidP="006F1869">
            <w:pPr>
              <w:pStyle w:val="ConsPlusNormal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- </w:t>
            </w:r>
            <w:r w:rsidR="006F1869" w:rsidRPr="006F1869">
              <w:rPr>
                <w:rFonts w:eastAsia="Calibri"/>
                <w:szCs w:val="22"/>
              </w:rPr>
              <w:t>Основные  по</w:t>
            </w:r>
            <w:r w:rsidR="006F1869">
              <w:rPr>
                <w:rFonts w:eastAsia="Calibri"/>
                <w:szCs w:val="22"/>
              </w:rPr>
              <w:t xml:space="preserve">нятия,  термины  и  определения </w:t>
            </w:r>
            <w:r w:rsidR="006F1869" w:rsidRPr="006F1869">
              <w:rPr>
                <w:rFonts w:eastAsia="Calibri"/>
                <w:szCs w:val="22"/>
              </w:rPr>
              <w:t xml:space="preserve">в  области </w:t>
            </w:r>
          </w:p>
          <w:p w:rsidR="00744CEC" w:rsidRDefault="006F1869" w:rsidP="006F1869">
            <w:pPr>
              <w:pStyle w:val="ConsPlusNormal"/>
              <w:rPr>
                <w:rFonts w:eastAsia="Calibri"/>
                <w:szCs w:val="22"/>
              </w:rPr>
            </w:pPr>
            <w:r w:rsidRPr="006F1869">
              <w:rPr>
                <w:rFonts w:eastAsia="Calibri"/>
                <w:szCs w:val="22"/>
              </w:rPr>
              <w:t>стандартизации</w:t>
            </w:r>
            <w:r>
              <w:rPr>
                <w:rFonts w:eastAsia="Calibri"/>
                <w:szCs w:val="22"/>
              </w:rPr>
              <w:t>;</w:t>
            </w:r>
          </w:p>
          <w:p w:rsidR="006F1869" w:rsidRPr="006F1869" w:rsidRDefault="006F1869" w:rsidP="006F1869">
            <w:pPr>
              <w:pStyle w:val="ConsPlusNormal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- </w:t>
            </w:r>
            <w:r w:rsidRPr="006F1869">
              <w:rPr>
                <w:rFonts w:eastAsia="Calibri"/>
                <w:szCs w:val="22"/>
              </w:rPr>
              <w:t>Организационную</w:t>
            </w:r>
          </w:p>
          <w:p w:rsidR="006F1869" w:rsidRPr="00FA276F" w:rsidRDefault="006F1869" w:rsidP="006F1869">
            <w:pPr>
              <w:pStyle w:val="ConsPlusNormal"/>
              <w:rPr>
                <w:rFonts w:eastAsia="Calibri"/>
                <w:szCs w:val="22"/>
              </w:rPr>
            </w:pPr>
            <w:r w:rsidRPr="006F1869">
              <w:rPr>
                <w:rFonts w:eastAsia="Calibri"/>
                <w:szCs w:val="22"/>
              </w:rPr>
              <w:t>структуру организации</w:t>
            </w:r>
            <w:r>
              <w:rPr>
                <w:rFonts w:eastAsia="Calibri"/>
                <w:szCs w:val="22"/>
              </w:rPr>
              <w:t>.</w:t>
            </w:r>
          </w:p>
        </w:tc>
      </w:tr>
      <w:tr w:rsidR="008905B1" w:rsidRPr="00FA276F" w:rsidTr="008905B1">
        <w:tc>
          <w:tcPr>
            <w:tcW w:w="2376" w:type="dxa"/>
            <w:shd w:val="clear" w:color="auto" w:fill="auto"/>
          </w:tcPr>
          <w:p w:rsidR="006F1869" w:rsidRPr="006F1869" w:rsidRDefault="006F1869" w:rsidP="006F1869">
            <w:pPr>
              <w:pStyle w:val="ConsPlusNormal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lastRenderedPageBreak/>
              <w:t>3.</w:t>
            </w:r>
            <w:r w:rsidRPr="006F1869">
              <w:rPr>
                <w:rFonts w:eastAsia="Calibri"/>
                <w:szCs w:val="22"/>
              </w:rPr>
              <w:t xml:space="preserve">Обеспечение </w:t>
            </w:r>
          </w:p>
          <w:p w:rsidR="006F1869" w:rsidRPr="006F1869" w:rsidRDefault="006F1869" w:rsidP="006F1869">
            <w:pPr>
              <w:pStyle w:val="ConsPlusNormal"/>
              <w:rPr>
                <w:rFonts w:eastAsia="Calibri"/>
                <w:szCs w:val="22"/>
              </w:rPr>
            </w:pPr>
            <w:r w:rsidRPr="006F1869">
              <w:rPr>
                <w:rFonts w:eastAsia="Calibri"/>
                <w:szCs w:val="22"/>
              </w:rPr>
              <w:t xml:space="preserve">подразделений </w:t>
            </w:r>
          </w:p>
          <w:p w:rsidR="006F1869" w:rsidRPr="006F1869" w:rsidRDefault="006F1869" w:rsidP="006F1869">
            <w:pPr>
              <w:pStyle w:val="ConsPlusNormal"/>
              <w:rPr>
                <w:rFonts w:eastAsia="Calibri"/>
                <w:szCs w:val="22"/>
              </w:rPr>
            </w:pPr>
            <w:r w:rsidRPr="006F1869">
              <w:rPr>
                <w:rFonts w:eastAsia="Calibri"/>
                <w:szCs w:val="22"/>
              </w:rPr>
              <w:t xml:space="preserve">организации </w:t>
            </w:r>
          </w:p>
          <w:p w:rsidR="006F1869" w:rsidRPr="006F1869" w:rsidRDefault="006F1869" w:rsidP="006F1869">
            <w:pPr>
              <w:pStyle w:val="ConsPlusNormal"/>
              <w:rPr>
                <w:rFonts w:eastAsia="Calibri"/>
                <w:szCs w:val="22"/>
              </w:rPr>
            </w:pPr>
            <w:r w:rsidRPr="006F1869">
              <w:rPr>
                <w:rFonts w:eastAsia="Calibri"/>
                <w:szCs w:val="22"/>
              </w:rPr>
              <w:t xml:space="preserve">нормативными </w:t>
            </w:r>
          </w:p>
          <w:p w:rsidR="008905B1" w:rsidRPr="00FA276F" w:rsidRDefault="006F1869" w:rsidP="006F1869">
            <w:pPr>
              <w:pStyle w:val="ConsPlusNormal"/>
              <w:rPr>
                <w:rFonts w:eastAsia="Calibri"/>
                <w:szCs w:val="22"/>
              </w:rPr>
            </w:pPr>
            <w:r w:rsidRPr="006F1869">
              <w:rPr>
                <w:rFonts w:eastAsia="Calibri"/>
                <w:szCs w:val="22"/>
              </w:rPr>
              <w:t>документами</w:t>
            </w:r>
          </w:p>
        </w:tc>
        <w:tc>
          <w:tcPr>
            <w:tcW w:w="4962" w:type="dxa"/>
            <w:shd w:val="clear" w:color="auto" w:fill="auto"/>
          </w:tcPr>
          <w:p w:rsidR="00821EEE" w:rsidRDefault="006F1869" w:rsidP="006F1869">
            <w:pPr>
              <w:pStyle w:val="ConsPlusNormal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- </w:t>
            </w:r>
            <w:r w:rsidRPr="006F1869">
              <w:rPr>
                <w:rFonts w:eastAsia="Calibri"/>
                <w:szCs w:val="22"/>
              </w:rPr>
              <w:t>Осуществлять  библиографи</w:t>
            </w:r>
            <w:r>
              <w:rPr>
                <w:rFonts w:eastAsia="Calibri"/>
                <w:szCs w:val="22"/>
              </w:rPr>
              <w:t xml:space="preserve">ческую  обработку  нормативных </w:t>
            </w:r>
            <w:r w:rsidRPr="006F1869">
              <w:rPr>
                <w:rFonts w:eastAsia="Calibri"/>
                <w:szCs w:val="22"/>
              </w:rPr>
              <w:t>документов</w:t>
            </w:r>
            <w:r>
              <w:rPr>
                <w:rFonts w:eastAsia="Calibri"/>
                <w:szCs w:val="22"/>
              </w:rPr>
              <w:t>;</w:t>
            </w:r>
          </w:p>
          <w:p w:rsidR="006F1869" w:rsidRDefault="006F1869" w:rsidP="006F1869">
            <w:pPr>
              <w:pStyle w:val="ConsPlusNormal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- Оформлять  передач</w:t>
            </w:r>
            <w:r w:rsidRPr="006F1869">
              <w:rPr>
                <w:rFonts w:eastAsia="Calibri"/>
                <w:szCs w:val="22"/>
              </w:rPr>
              <w:t>у</w:t>
            </w:r>
            <w:r>
              <w:rPr>
                <w:rFonts w:eastAsia="Calibri"/>
                <w:szCs w:val="22"/>
              </w:rPr>
              <w:t xml:space="preserve"> </w:t>
            </w:r>
            <w:r w:rsidRPr="006F1869">
              <w:rPr>
                <w:rFonts w:eastAsia="Calibri"/>
                <w:szCs w:val="22"/>
              </w:rPr>
              <w:t>нормативных  документов  и  изменений  к ним в подразделения организации</w:t>
            </w:r>
            <w:r>
              <w:rPr>
                <w:rFonts w:eastAsia="Calibri"/>
                <w:szCs w:val="22"/>
              </w:rPr>
              <w:t>;</w:t>
            </w:r>
          </w:p>
          <w:p w:rsidR="006F1869" w:rsidRDefault="006F1869" w:rsidP="006F1869">
            <w:pPr>
              <w:pStyle w:val="ConsPlusNormal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- Применять </w:t>
            </w:r>
            <w:r w:rsidRPr="006F1869">
              <w:rPr>
                <w:rFonts w:eastAsia="Calibri"/>
                <w:szCs w:val="22"/>
              </w:rPr>
              <w:t>методы  и  проце</w:t>
            </w:r>
            <w:r>
              <w:rPr>
                <w:rFonts w:eastAsia="Calibri"/>
                <w:szCs w:val="22"/>
              </w:rPr>
              <w:t xml:space="preserve">дуры  информационного  анализа </w:t>
            </w:r>
            <w:r w:rsidRPr="006F1869">
              <w:rPr>
                <w:rFonts w:eastAsia="Calibri"/>
                <w:szCs w:val="22"/>
              </w:rPr>
              <w:t>нормативных документов</w:t>
            </w:r>
            <w:r>
              <w:rPr>
                <w:rFonts w:eastAsia="Calibri"/>
                <w:szCs w:val="22"/>
              </w:rPr>
              <w:t>;</w:t>
            </w:r>
          </w:p>
          <w:p w:rsidR="006F1869" w:rsidRDefault="006F1869" w:rsidP="006F1869">
            <w:pPr>
              <w:pStyle w:val="ConsPlusNormal"/>
            </w:pPr>
            <w:r>
              <w:rPr>
                <w:rFonts w:eastAsia="Calibri"/>
                <w:szCs w:val="22"/>
              </w:rPr>
              <w:t xml:space="preserve">- </w:t>
            </w:r>
            <w:r>
              <w:t>Анализировать, обобщать и систематизировать информацию;</w:t>
            </w:r>
          </w:p>
          <w:p w:rsidR="006F1869" w:rsidRPr="006F1869" w:rsidRDefault="006F1869" w:rsidP="00182A9E">
            <w:pPr>
              <w:pStyle w:val="ConsPlusNormal"/>
            </w:pPr>
          </w:p>
        </w:tc>
        <w:tc>
          <w:tcPr>
            <w:tcW w:w="3543" w:type="dxa"/>
            <w:shd w:val="clear" w:color="auto" w:fill="auto"/>
          </w:tcPr>
          <w:p w:rsidR="001C732F" w:rsidRDefault="006F1869" w:rsidP="00821EEE">
            <w:pPr>
              <w:pStyle w:val="ConsPlusNormal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- </w:t>
            </w:r>
            <w:r w:rsidRPr="006F1869">
              <w:rPr>
                <w:rFonts w:eastAsia="Calibri"/>
                <w:szCs w:val="22"/>
              </w:rPr>
              <w:t xml:space="preserve">Особенности проведения работ по </w:t>
            </w:r>
            <w:r w:rsidR="00683FD1">
              <w:rPr>
                <w:rFonts w:eastAsia="Calibri"/>
                <w:szCs w:val="22"/>
              </w:rPr>
              <w:t>стандартизации;</w:t>
            </w:r>
          </w:p>
          <w:p w:rsidR="00683FD1" w:rsidRPr="00683FD1" w:rsidRDefault="00683FD1" w:rsidP="00683FD1">
            <w:pPr>
              <w:pStyle w:val="ConsPlusNormal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- </w:t>
            </w:r>
            <w:r w:rsidRPr="00683FD1">
              <w:rPr>
                <w:rFonts w:eastAsia="Calibri"/>
                <w:szCs w:val="22"/>
              </w:rPr>
              <w:t>Нормативные  документы,  регламен</w:t>
            </w:r>
            <w:r>
              <w:rPr>
                <w:rFonts w:eastAsia="Calibri"/>
                <w:szCs w:val="22"/>
              </w:rPr>
              <w:t xml:space="preserve">тирующие  порядок  разработки, </w:t>
            </w:r>
            <w:r w:rsidRPr="00683FD1">
              <w:rPr>
                <w:rFonts w:eastAsia="Calibri"/>
                <w:szCs w:val="22"/>
              </w:rPr>
              <w:t>утвержд</w:t>
            </w:r>
            <w:r>
              <w:rPr>
                <w:rFonts w:eastAsia="Calibri"/>
                <w:szCs w:val="22"/>
              </w:rPr>
              <w:t>ения, обновления и внедрения до</w:t>
            </w:r>
            <w:r w:rsidRPr="00683FD1">
              <w:rPr>
                <w:rFonts w:eastAsia="Calibri"/>
                <w:szCs w:val="22"/>
              </w:rPr>
              <w:t xml:space="preserve">кументов по стандартизации </w:t>
            </w:r>
          </w:p>
          <w:p w:rsidR="00683FD1" w:rsidRDefault="00683FD1" w:rsidP="00683FD1">
            <w:pPr>
              <w:pStyle w:val="ConsPlusNormal"/>
              <w:rPr>
                <w:rFonts w:eastAsia="Calibri"/>
                <w:szCs w:val="22"/>
              </w:rPr>
            </w:pPr>
            <w:r w:rsidRPr="00683FD1">
              <w:rPr>
                <w:rFonts w:eastAsia="Calibri"/>
                <w:szCs w:val="22"/>
              </w:rPr>
              <w:t>организации</w:t>
            </w:r>
            <w:r>
              <w:rPr>
                <w:rFonts w:eastAsia="Calibri"/>
                <w:szCs w:val="22"/>
              </w:rPr>
              <w:t>;</w:t>
            </w:r>
          </w:p>
          <w:p w:rsidR="00683FD1" w:rsidRPr="00FA276F" w:rsidRDefault="00683FD1" w:rsidP="00683FD1">
            <w:pPr>
              <w:pStyle w:val="ConsPlusNormal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- </w:t>
            </w:r>
            <w:r w:rsidRPr="00683FD1">
              <w:rPr>
                <w:rFonts w:eastAsia="Calibri"/>
                <w:szCs w:val="22"/>
              </w:rPr>
              <w:t>Правила  построения,  изложени</w:t>
            </w:r>
            <w:r>
              <w:rPr>
                <w:rFonts w:eastAsia="Calibri"/>
                <w:szCs w:val="22"/>
              </w:rPr>
              <w:t xml:space="preserve">я,  оформления  и  обозначения </w:t>
            </w:r>
            <w:r w:rsidRPr="00683FD1">
              <w:rPr>
                <w:rFonts w:eastAsia="Calibri"/>
                <w:szCs w:val="22"/>
              </w:rPr>
              <w:t>документов по стандартизации организации</w:t>
            </w:r>
            <w:r>
              <w:rPr>
                <w:rFonts w:eastAsia="Calibri"/>
                <w:szCs w:val="22"/>
              </w:rPr>
              <w:t>.</w:t>
            </w:r>
          </w:p>
        </w:tc>
      </w:tr>
      <w:tr w:rsidR="008905B1" w:rsidRPr="00FA276F" w:rsidTr="008905B1">
        <w:tc>
          <w:tcPr>
            <w:tcW w:w="2376" w:type="dxa"/>
            <w:shd w:val="clear" w:color="auto" w:fill="auto"/>
          </w:tcPr>
          <w:p w:rsidR="00683FD1" w:rsidRPr="00683FD1" w:rsidRDefault="00683FD1" w:rsidP="00683FD1">
            <w:pPr>
              <w:pStyle w:val="ConsPlusNormal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4.Пр</w:t>
            </w:r>
            <w:r w:rsidRPr="00683FD1">
              <w:rPr>
                <w:rFonts w:eastAsia="Calibri"/>
                <w:szCs w:val="22"/>
              </w:rPr>
              <w:t xml:space="preserve">оведение </w:t>
            </w:r>
          </w:p>
          <w:p w:rsidR="00683FD1" w:rsidRPr="00683FD1" w:rsidRDefault="00683FD1" w:rsidP="00683FD1">
            <w:pPr>
              <w:pStyle w:val="ConsPlusNormal"/>
              <w:rPr>
                <w:rFonts w:eastAsia="Calibri"/>
                <w:szCs w:val="22"/>
              </w:rPr>
            </w:pPr>
            <w:proofErr w:type="spellStart"/>
            <w:r w:rsidRPr="00683FD1">
              <w:rPr>
                <w:rFonts w:eastAsia="Calibri"/>
                <w:szCs w:val="22"/>
              </w:rPr>
              <w:t>нормоконтроля</w:t>
            </w:r>
            <w:proofErr w:type="spellEnd"/>
            <w:r w:rsidRPr="00683FD1">
              <w:rPr>
                <w:rFonts w:eastAsia="Calibri"/>
                <w:szCs w:val="22"/>
              </w:rPr>
              <w:t xml:space="preserve"> </w:t>
            </w:r>
          </w:p>
          <w:p w:rsidR="008905B1" w:rsidRPr="00FA276F" w:rsidRDefault="00683FD1" w:rsidP="00683FD1">
            <w:pPr>
              <w:pStyle w:val="ConsPlusNormal"/>
              <w:rPr>
                <w:rFonts w:eastAsia="Calibri"/>
                <w:szCs w:val="22"/>
              </w:rPr>
            </w:pPr>
            <w:r w:rsidRPr="00683FD1">
              <w:rPr>
                <w:rFonts w:eastAsia="Calibri"/>
                <w:szCs w:val="22"/>
              </w:rPr>
              <w:t>технической документации</w:t>
            </w:r>
          </w:p>
        </w:tc>
        <w:tc>
          <w:tcPr>
            <w:tcW w:w="4962" w:type="dxa"/>
            <w:shd w:val="clear" w:color="auto" w:fill="auto"/>
          </w:tcPr>
          <w:p w:rsidR="00683FD1" w:rsidRPr="00683FD1" w:rsidRDefault="00683FD1" w:rsidP="00683FD1">
            <w:pPr>
              <w:pStyle w:val="ConsPlusNormal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- Планировать р</w:t>
            </w:r>
            <w:r w:rsidRPr="00683FD1">
              <w:rPr>
                <w:rFonts w:eastAsia="Calibri"/>
                <w:szCs w:val="22"/>
              </w:rPr>
              <w:t xml:space="preserve">аботы по проведению </w:t>
            </w:r>
          </w:p>
          <w:p w:rsidR="001C732F" w:rsidRDefault="00683FD1" w:rsidP="00683FD1">
            <w:pPr>
              <w:pStyle w:val="ConsPlusNormal"/>
              <w:rPr>
                <w:rFonts w:eastAsia="Calibri"/>
                <w:szCs w:val="22"/>
              </w:rPr>
            </w:pPr>
            <w:proofErr w:type="spellStart"/>
            <w:r>
              <w:rPr>
                <w:rFonts w:eastAsia="Calibri"/>
                <w:szCs w:val="22"/>
              </w:rPr>
              <w:t>нормоконтроля</w:t>
            </w:r>
            <w:proofErr w:type="spellEnd"/>
            <w:r>
              <w:rPr>
                <w:rFonts w:eastAsia="Calibri"/>
                <w:szCs w:val="22"/>
              </w:rPr>
              <w:t xml:space="preserve"> </w:t>
            </w:r>
            <w:r w:rsidRPr="00683FD1">
              <w:rPr>
                <w:rFonts w:eastAsia="Calibri"/>
                <w:szCs w:val="22"/>
              </w:rPr>
              <w:t>технической документации</w:t>
            </w:r>
            <w:r>
              <w:rPr>
                <w:rFonts w:eastAsia="Calibri"/>
                <w:szCs w:val="22"/>
              </w:rPr>
              <w:t>;</w:t>
            </w:r>
          </w:p>
          <w:p w:rsidR="00683FD1" w:rsidRDefault="00683FD1" w:rsidP="00683FD1">
            <w:pPr>
              <w:pStyle w:val="ConsPlusNormal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- Оценивать </w:t>
            </w:r>
            <w:r w:rsidRPr="00683FD1">
              <w:rPr>
                <w:rFonts w:eastAsia="Calibri"/>
                <w:szCs w:val="22"/>
              </w:rPr>
              <w:t>уровень</w:t>
            </w:r>
            <w:r>
              <w:rPr>
                <w:rFonts w:eastAsia="Calibri"/>
                <w:szCs w:val="22"/>
              </w:rPr>
              <w:t xml:space="preserve"> </w:t>
            </w:r>
            <w:r w:rsidRPr="00683FD1">
              <w:rPr>
                <w:rFonts w:eastAsia="Calibri"/>
                <w:szCs w:val="22"/>
              </w:rPr>
              <w:t>стандартизац</w:t>
            </w:r>
            <w:r>
              <w:rPr>
                <w:rFonts w:eastAsia="Calibri"/>
                <w:szCs w:val="22"/>
              </w:rPr>
              <w:t xml:space="preserve">ии  и  унификации  технической </w:t>
            </w:r>
            <w:r w:rsidRPr="00683FD1">
              <w:rPr>
                <w:rFonts w:eastAsia="Calibri"/>
                <w:szCs w:val="22"/>
              </w:rPr>
              <w:t>документации, включая выполнение соответствующих расчетов</w:t>
            </w:r>
            <w:r>
              <w:rPr>
                <w:rFonts w:eastAsia="Calibri"/>
                <w:szCs w:val="22"/>
              </w:rPr>
              <w:t>;</w:t>
            </w:r>
          </w:p>
          <w:p w:rsidR="00683FD1" w:rsidRPr="00683FD1" w:rsidRDefault="00683FD1" w:rsidP="00683FD1">
            <w:pPr>
              <w:pStyle w:val="ConsPlusNormal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- Оформлять организационно-</w:t>
            </w:r>
            <w:r w:rsidRPr="00683FD1">
              <w:rPr>
                <w:rFonts w:eastAsia="Calibri"/>
                <w:szCs w:val="22"/>
              </w:rPr>
              <w:t xml:space="preserve">распорядительную документацию </w:t>
            </w:r>
          </w:p>
          <w:p w:rsidR="00683FD1" w:rsidRPr="00683FD1" w:rsidRDefault="00683FD1" w:rsidP="00683FD1">
            <w:pPr>
              <w:pStyle w:val="ConsPlusNormal"/>
              <w:rPr>
                <w:rFonts w:eastAsia="Calibri"/>
                <w:szCs w:val="22"/>
              </w:rPr>
            </w:pPr>
            <w:r w:rsidRPr="00683FD1">
              <w:rPr>
                <w:rFonts w:eastAsia="Calibri"/>
                <w:szCs w:val="22"/>
              </w:rPr>
              <w:t>о</w:t>
            </w:r>
            <w:r>
              <w:rPr>
                <w:rFonts w:eastAsia="Calibri"/>
                <w:szCs w:val="22"/>
              </w:rPr>
              <w:t xml:space="preserve">рганизации  в  соответствии  с </w:t>
            </w:r>
            <w:r w:rsidRPr="00683FD1">
              <w:rPr>
                <w:rFonts w:eastAsia="Calibri"/>
                <w:szCs w:val="22"/>
              </w:rPr>
              <w:t>требованиями</w:t>
            </w:r>
          </w:p>
          <w:p w:rsidR="00683FD1" w:rsidRPr="00683FD1" w:rsidRDefault="00683FD1" w:rsidP="00683FD1">
            <w:pPr>
              <w:pStyle w:val="ConsPlusNormal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нормативны</w:t>
            </w:r>
            <w:r w:rsidRPr="00683FD1">
              <w:rPr>
                <w:rFonts w:eastAsia="Calibri"/>
                <w:szCs w:val="22"/>
              </w:rPr>
              <w:t>х</w:t>
            </w:r>
            <w:r>
              <w:rPr>
                <w:rFonts w:eastAsia="Calibri"/>
                <w:szCs w:val="22"/>
              </w:rPr>
              <w:t xml:space="preserve"> </w:t>
            </w:r>
            <w:r w:rsidRPr="00683FD1">
              <w:rPr>
                <w:rFonts w:eastAsia="Calibri"/>
                <w:szCs w:val="22"/>
              </w:rPr>
              <w:t>документ</w:t>
            </w:r>
            <w:r>
              <w:rPr>
                <w:rFonts w:eastAsia="Calibri"/>
                <w:szCs w:val="22"/>
              </w:rPr>
              <w:t>ов организации,  национальны</w:t>
            </w:r>
            <w:r w:rsidRPr="00683FD1">
              <w:rPr>
                <w:rFonts w:eastAsia="Calibri"/>
                <w:szCs w:val="22"/>
              </w:rPr>
              <w:t>х</w:t>
            </w:r>
            <w:r>
              <w:rPr>
                <w:rFonts w:eastAsia="Calibri"/>
                <w:szCs w:val="22"/>
              </w:rPr>
              <w:t xml:space="preserve"> </w:t>
            </w:r>
            <w:r w:rsidRPr="00683FD1">
              <w:rPr>
                <w:rFonts w:eastAsia="Calibri"/>
                <w:szCs w:val="22"/>
              </w:rPr>
              <w:t>и  межгосударственных</w:t>
            </w:r>
          </w:p>
          <w:p w:rsidR="00683FD1" w:rsidRPr="00FA276F" w:rsidRDefault="00683FD1" w:rsidP="00683FD1">
            <w:pPr>
              <w:pStyle w:val="ConsPlusNormal"/>
              <w:rPr>
                <w:rFonts w:eastAsia="Calibri"/>
                <w:szCs w:val="22"/>
              </w:rPr>
            </w:pPr>
            <w:r w:rsidRPr="00683FD1">
              <w:rPr>
                <w:rFonts w:eastAsia="Calibri"/>
                <w:szCs w:val="22"/>
              </w:rPr>
              <w:t>стандарт</w:t>
            </w:r>
            <w:r>
              <w:rPr>
                <w:rFonts w:eastAsia="Calibri"/>
                <w:szCs w:val="22"/>
              </w:rPr>
              <w:t>ов, нормативны</w:t>
            </w:r>
            <w:r w:rsidRPr="00683FD1">
              <w:rPr>
                <w:rFonts w:eastAsia="Calibri"/>
                <w:szCs w:val="22"/>
              </w:rPr>
              <w:t>х</w:t>
            </w:r>
            <w:r>
              <w:rPr>
                <w:rFonts w:eastAsia="Calibri"/>
                <w:szCs w:val="22"/>
              </w:rPr>
              <w:t xml:space="preserve"> </w:t>
            </w:r>
            <w:r w:rsidRPr="00683FD1">
              <w:rPr>
                <w:rFonts w:eastAsia="Calibri"/>
                <w:szCs w:val="22"/>
              </w:rPr>
              <w:t>правовых</w:t>
            </w:r>
            <w:r>
              <w:rPr>
                <w:rFonts w:eastAsia="Calibri"/>
                <w:szCs w:val="22"/>
              </w:rPr>
              <w:t xml:space="preserve"> </w:t>
            </w:r>
            <w:r w:rsidRPr="00683FD1">
              <w:rPr>
                <w:rFonts w:eastAsia="Calibri"/>
                <w:szCs w:val="22"/>
              </w:rPr>
              <w:t>актов</w:t>
            </w:r>
            <w:r>
              <w:rPr>
                <w:rFonts w:eastAsia="Calibri"/>
                <w:szCs w:val="22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C732F" w:rsidRDefault="00683FD1" w:rsidP="00683FD1">
            <w:pPr>
              <w:pStyle w:val="ConsPlusNormal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- </w:t>
            </w:r>
            <w:r w:rsidRPr="00683FD1">
              <w:rPr>
                <w:rFonts w:eastAsia="Calibri"/>
                <w:szCs w:val="22"/>
              </w:rPr>
              <w:t xml:space="preserve">Порядок разработки, утверждения, </w:t>
            </w:r>
            <w:r w:rsidR="00516159">
              <w:rPr>
                <w:rFonts w:eastAsia="Calibri"/>
                <w:szCs w:val="22"/>
              </w:rPr>
              <w:t xml:space="preserve">обновления и отмены документов </w:t>
            </w:r>
            <w:r w:rsidRPr="00683FD1">
              <w:rPr>
                <w:rFonts w:eastAsia="Calibri"/>
                <w:szCs w:val="22"/>
              </w:rPr>
              <w:t>по стандартизации</w:t>
            </w:r>
            <w:r w:rsidR="00516159">
              <w:rPr>
                <w:rFonts w:eastAsia="Calibri"/>
                <w:szCs w:val="22"/>
              </w:rPr>
              <w:t>;</w:t>
            </w:r>
          </w:p>
          <w:p w:rsidR="00516159" w:rsidRPr="00FA276F" w:rsidRDefault="00516159" w:rsidP="00516159">
            <w:pPr>
              <w:pStyle w:val="ConsPlusNormal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- </w:t>
            </w:r>
            <w:r w:rsidRPr="00516159">
              <w:rPr>
                <w:rFonts w:eastAsia="Calibri"/>
                <w:szCs w:val="22"/>
              </w:rPr>
              <w:t>Порядок  разработки,  утвер</w:t>
            </w:r>
            <w:r>
              <w:rPr>
                <w:rFonts w:eastAsia="Calibri"/>
                <w:szCs w:val="22"/>
              </w:rPr>
              <w:t xml:space="preserve">ждения,  обновления  и  отмены </w:t>
            </w:r>
            <w:r w:rsidRPr="00516159">
              <w:rPr>
                <w:rFonts w:eastAsia="Calibri"/>
                <w:szCs w:val="22"/>
              </w:rPr>
              <w:t>стандартов</w:t>
            </w:r>
            <w:r>
              <w:rPr>
                <w:rFonts w:eastAsia="Calibri"/>
                <w:szCs w:val="22"/>
              </w:rPr>
              <w:t>.</w:t>
            </w:r>
          </w:p>
        </w:tc>
      </w:tr>
    </w:tbl>
    <w:p w:rsidR="00BF0FB7" w:rsidRDefault="00BF0FB7" w:rsidP="00BF0FB7">
      <w:pPr>
        <w:pStyle w:val="Default"/>
        <w:numPr>
          <w:ilvl w:val="0"/>
          <w:numId w:val="1"/>
        </w:numPr>
        <w:ind w:left="0"/>
        <w:jc w:val="center"/>
        <w:rPr>
          <w:sz w:val="22"/>
          <w:szCs w:val="22"/>
        </w:rPr>
      </w:pPr>
    </w:p>
    <w:p w:rsidR="00626461" w:rsidRPr="00626461" w:rsidRDefault="00626461" w:rsidP="00BF0FB7">
      <w:pPr>
        <w:pStyle w:val="Default"/>
        <w:numPr>
          <w:ilvl w:val="0"/>
          <w:numId w:val="1"/>
        </w:numPr>
        <w:ind w:left="0"/>
        <w:jc w:val="center"/>
        <w:rPr>
          <w:sz w:val="22"/>
          <w:szCs w:val="22"/>
        </w:rPr>
      </w:pPr>
    </w:p>
    <w:p w:rsidR="00626461" w:rsidRPr="00626461" w:rsidRDefault="00626461" w:rsidP="00BF0FB7">
      <w:pPr>
        <w:pStyle w:val="Default"/>
        <w:numPr>
          <w:ilvl w:val="0"/>
          <w:numId w:val="1"/>
        </w:numPr>
        <w:ind w:left="0"/>
        <w:jc w:val="center"/>
        <w:rPr>
          <w:sz w:val="22"/>
          <w:szCs w:val="22"/>
        </w:rPr>
      </w:pPr>
    </w:p>
    <w:p w:rsidR="00626461" w:rsidRPr="00626461" w:rsidRDefault="00626461" w:rsidP="00BF0FB7">
      <w:pPr>
        <w:pStyle w:val="Default"/>
        <w:numPr>
          <w:ilvl w:val="0"/>
          <w:numId w:val="1"/>
        </w:numPr>
        <w:ind w:left="0"/>
        <w:jc w:val="center"/>
        <w:rPr>
          <w:sz w:val="22"/>
          <w:szCs w:val="22"/>
        </w:rPr>
      </w:pPr>
    </w:p>
    <w:p w:rsidR="00626461" w:rsidRPr="00626461" w:rsidRDefault="00626461" w:rsidP="00BF0FB7">
      <w:pPr>
        <w:pStyle w:val="Default"/>
        <w:numPr>
          <w:ilvl w:val="0"/>
          <w:numId w:val="1"/>
        </w:numPr>
        <w:ind w:left="0"/>
        <w:jc w:val="center"/>
        <w:rPr>
          <w:sz w:val="22"/>
          <w:szCs w:val="22"/>
        </w:rPr>
      </w:pPr>
    </w:p>
    <w:p w:rsidR="00626461" w:rsidRPr="00626461" w:rsidRDefault="00626461" w:rsidP="00BF0FB7">
      <w:pPr>
        <w:pStyle w:val="Default"/>
        <w:numPr>
          <w:ilvl w:val="0"/>
          <w:numId w:val="1"/>
        </w:numPr>
        <w:ind w:left="0"/>
        <w:jc w:val="center"/>
        <w:rPr>
          <w:sz w:val="22"/>
          <w:szCs w:val="22"/>
        </w:rPr>
      </w:pPr>
    </w:p>
    <w:p w:rsidR="00626461" w:rsidRPr="00626461" w:rsidRDefault="00626461" w:rsidP="00BF0FB7">
      <w:pPr>
        <w:pStyle w:val="Default"/>
        <w:numPr>
          <w:ilvl w:val="0"/>
          <w:numId w:val="1"/>
        </w:numPr>
        <w:ind w:left="0"/>
        <w:jc w:val="center"/>
        <w:rPr>
          <w:sz w:val="22"/>
          <w:szCs w:val="22"/>
        </w:rPr>
      </w:pPr>
    </w:p>
    <w:p w:rsidR="00626461" w:rsidRPr="00626461" w:rsidRDefault="00626461" w:rsidP="00BF0FB7">
      <w:pPr>
        <w:pStyle w:val="Default"/>
        <w:numPr>
          <w:ilvl w:val="0"/>
          <w:numId w:val="1"/>
        </w:numPr>
        <w:ind w:left="0"/>
        <w:jc w:val="center"/>
        <w:rPr>
          <w:sz w:val="22"/>
          <w:szCs w:val="22"/>
        </w:rPr>
      </w:pPr>
    </w:p>
    <w:p w:rsidR="00626461" w:rsidRPr="00626461" w:rsidRDefault="00626461" w:rsidP="00BF0FB7">
      <w:pPr>
        <w:pStyle w:val="Default"/>
        <w:numPr>
          <w:ilvl w:val="0"/>
          <w:numId w:val="1"/>
        </w:numPr>
        <w:ind w:left="0"/>
        <w:jc w:val="center"/>
        <w:rPr>
          <w:sz w:val="22"/>
          <w:szCs w:val="22"/>
        </w:rPr>
      </w:pPr>
    </w:p>
    <w:p w:rsidR="00626461" w:rsidRPr="00626461" w:rsidRDefault="00626461" w:rsidP="00BF0FB7">
      <w:pPr>
        <w:pStyle w:val="Default"/>
        <w:numPr>
          <w:ilvl w:val="0"/>
          <w:numId w:val="1"/>
        </w:numPr>
        <w:ind w:left="0"/>
        <w:jc w:val="center"/>
        <w:rPr>
          <w:sz w:val="22"/>
          <w:szCs w:val="22"/>
        </w:rPr>
      </w:pPr>
    </w:p>
    <w:p w:rsidR="00626461" w:rsidRPr="00626461" w:rsidRDefault="00626461" w:rsidP="00BF0FB7">
      <w:pPr>
        <w:pStyle w:val="Default"/>
        <w:numPr>
          <w:ilvl w:val="0"/>
          <w:numId w:val="1"/>
        </w:numPr>
        <w:ind w:left="0"/>
        <w:jc w:val="center"/>
        <w:rPr>
          <w:sz w:val="22"/>
          <w:szCs w:val="22"/>
        </w:rPr>
      </w:pPr>
    </w:p>
    <w:p w:rsidR="00626461" w:rsidRPr="00626461" w:rsidRDefault="00626461" w:rsidP="00BF0FB7">
      <w:pPr>
        <w:pStyle w:val="Default"/>
        <w:numPr>
          <w:ilvl w:val="0"/>
          <w:numId w:val="1"/>
        </w:numPr>
        <w:ind w:left="0"/>
        <w:jc w:val="center"/>
        <w:rPr>
          <w:sz w:val="22"/>
          <w:szCs w:val="22"/>
        </w:rPr>
      </w:pPr>
    </w:p>
    <w:p w:rsidR="009A46CB" w:rsidRPr="00BF0FB7" w:rsidRDefault="009819C1" w:rsidP="00BF0FB7">
      <w:pPr>
        <w:pStyle w:val="Default"/>
        <w:numPr>
          <w:ilvl w:val="0"/>
          <w:numId w:val="1"/>
        </w:numPr>
        <w:ind w:left="0"/>
        <w:jc w:val="center"/>
        <w:rPr>
          <w:sz w:val="22"/>
          <w:szCs w:val="22"/>
        </w:rPr>
      </w:pPr>
      <w:r w:rsidRPr="00BF0FB7">
        <w:rPr>
          <w:b/>
        </w:rPr>
        <w:lastRenderedPageBreak/>
        <w:t xml:space="preserve">УЧЕБНЫЙ </w:t>
      </w:r>
      <w:r w:rsidR="008A66B2" w:rsidRPr="00BF0FB7">
        <w:rPr>
          <w:b/>
        </w:rPr>
        <w:t xml:space="preserve"> ПЛА</w:t>
      </w:r>
      <w:r w:rsidR="00EB3453" w:rsidRPr="00BF0FB7">
        <w:rPr>
          <w:b/>
        </w:rPr>
        <w:t>Н</w:t>
      </w:r>
    </w:p>
    <w:p w:rsidR="00780B8E" w:rsidRDefault="00780B8E" w:rsidP="006A4576">
      <w:pPr>
        <w:pStyle w:val="Default"/>
        <w:jc w:val="center"/>
        <w:rPr>
          <w:sz w:val="22"/>
          <w:szCs w:val="22"/>
        </w:rPr>
      </w:pPr>
    </w:p>
    <w:p w:rsidR="00574EC0" w:rsidRDefault="00574EC0" w:rsidP="006A4576">
      <w:pPr>
        <w:pStyle w:val="Default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9"/>
        <w:gridCol w:w="6874"/>
        <w:gridCol w:w="1768"/>
      </w:tblGrid>
      <w:tr w:rsidR="00BF0FB7" w:rsidTr="00E10840">
        <w:tc>
          <w:tcPr>
            <w:tcW w:w="929" w:type="dxa"/>
            <w:shd w:val="clear" w:color="auto" w:fill="auto"/>
          </w:tcPr>
          <w:p w:rsidR="00BF0FB7" w:rsidRPr="008B4679" w:rsidRDefault="00BF0FB7" w:rsidP="00E10840">
            <w:pPr>
              <w:jc w:val="center"/>
              <w:rPr>
                <w:b/>
                <w:sz w:val="28"/>
                <w:szCs w:val="28"/>
              </w:rPr>
            </w:pPr>
            <w:r w:rsidRPr="008B4679">
              <w:rPr>
                <w:b/>
                <w:sz w:val="28"/>
                <w:szCs w:val="28"/>
              </w:rPr>
              <w:t>№</w:t>
            </w:r>
          </w:p>
          <w:p w:rsidR="00BF0FB7" w:rsidRPr="008B4679" w:rsidRDefault="00BF0FB7" w:rsidP="00E1084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8B4679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8B4679">
              <w:rPr>
                <w:b/>
                <w:sz w:val="28"/>
                <w:szCs w:val="28"/>
              </w:rPr>
              <w:t>/</w:t>
            </w:r>
            <w:proofErr w:type="spellStart"/>
            <w:r w:rsidRPr="008B4679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874" w:type="dxa"/>
            <w:shd w:val="clear" w:color="auto" w:fill="auto"/>
          </w:tcPr>
          <w:p w:rsidR="00BF0FB7" w:rsidRPr="008B4679" w:rsidRDefault="00BF0FB7" w:rsidP="00E10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тем</w:t>
            </w:r>
          </w:p>
        </w:tc>
        <w:tc>
          <w:tcPr>
            <w:tcW w:w="1768" w:type="dxa"/>
            <w:shd w:val="clear" w:color="auto" w:fill="auto"/>
          </w:tcPr>
          <w:p w:rsidR="00BF0FB7" w:rsidRPr="008B4679" w:rsidRDefault="00BF0FB7" w:rsidP="00E108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</w:t>
            </w:r>
            <w:r w:rsidRPr="008B4679">
              <w:rPr>
                <w:b/>
                <w:sz w:val="28"/>
                <w:szCs w:val="28"/>
              </w:rPr>
              <w:t>ичество часов</w:t>
            </w:r>
          </w:p>
        </w:tc>
      </w:tr>
      <w:tr w:rsidR="00BF0FB7" w:rsidRPr="00833122" w:rsidTr="00E10840">
        <w:tc>
          <w:tcPr>
            <w:tcW w:w="929" w:type="dxa"/>
            <w:shd w:val="clear" w:color="auto" w:fill="auto"/>
          </w:tcPr>
          <w:p w:rsidR="00BF0FB7" w:rsidRPr="0035542B" w:rsidRDefault="00BF0FB7" w:rsidP="00E10840">
            <w:pPr>
              <w:rPr>
                <w:b/>
                <w:sz w:val="24"/>
                <w:szCs w:val="24"/>
              </w:rPr>
            </w:pPr>
            <w:r w:rsidRPr="0035542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874" w:type="dxa"/>
            <w:shd w:val="clear" w:color="auto" w:fill="auto"/>
          </w:tcPr>
          <w:p w:rsidR="00BF0FB7" w:rsidRPr="00441EC8" w:rsidRDefault="00415BFB" w:rsidP="00574EC0">
            <w:pPr>
              <w:pStyle w:val="Default"/>
              <w:rPr>
                <w:b/>
              </w:rPr>
            </w:pPr>
            <w:r w:rsidRPr="008A6962">
              <w:rPr>
                <w:b/>
                <w:bCs/>
              </w:rPr>
              <w:t>Теоретическое обучение</w:t>
            </w:r>
          </w:p>
        </w:tc>
        <w:tc>
          <w:tcPr>
            <w:tcW w:w="1768" w:type="dxa"/>
            <w:shd w:val="clear" w:color="auto" w:fill="auto"/>
          </w:tcPr>
          <w:p w:rsidR="00BF0FB7" w:rsidRPr="00574EC0" w:rsidRDefault="00574EC0" w:rsidP="00E108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</w:p>
        </w:tc>
      </w:tr>
      <w:tr w:rsidR="00BF0FB7" w:rsidRPr="00833122" w:rsidTr="00E10840">
        <w:tc>
          <w:tcPr>
            <w:tcW w:w="929" w:type="dxa"/>
            <w:shd w:val="clear" w:color="auto" w:fill="auto"/>
          </w:tcPr>
          <w:p w:rsidR="00BF0FB7" w:rsidRPr="00574EC0" w:rsidRDefault="00BF0FB7" w:rsidP="00E10840">
            <w:pPr>
              <w:rPr>
                <w:sz w:val="22"/>
                <w:szCs w:val="22"/>
              </w:rPr>
            </w:pPr>
            <w:r w:rsidRPr="00574EC0">
              <w:rPr>
                <w:sz w:val="22"/>
                <w:szCs w:val="22"/>
              </w:rPr>
              <w:t>1.1</w:t>
            </w:r>
          </w:p>
        </w:tc>
        <w:tc>
          <w:tcPr>
            <w:tcW w:w="6874" w:type="dxa"/>
            <w:shd w:val="clear" w:color="auto" w:fill="auto"/>
          </w:tcPr>
          <w:p w:rsidR="00182A9E" w:rsidRPr="00182A9E" w:rsidRDefault="00182A9E" w:rsidP="00182A9E">
            <w:pPr>
              <w:rPr>
                <w:b/>
                <w:sz w:val="24"/>
                <w:szCs w:val="24"/>
              </w:rPr>
            </w:pPr>
            <w:r w:rsidRPr="00182A9E">
              <w:rPr>
                <w:b/>
                <w:sz w:val="24"/>
                <w:szCs w:val="24"/>
              </w:rPr>
              <w:t>Общие вопросы стандартизации в Российской Федерации.</w:t>
            </w:r>
          </w:p>
          <w:p w:rsidR="00BF0FB7" w:rsidRPr="00413EED" w:rsidRDefault="00BF0FB7" w:rsidP="00182A9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68" w:type="dxa"/>
            <w:shd w:val="clear" w:color="auto" w:fill="auto"/>
          </w:tcPr>
          <w:p w:rsidR="00BF0FB7" w:rsidRPr="00574EC0" w:rsidRDefault="00574EC0" w:rsidP="00E10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F0FB7" w:rsidRPr="00833122" w:rsidTr="00182A9E">
        <w:trPr>
          <w:trHeight w:val="591"/>
        </w:trPr>
        <w:tc>
          <w:tcPr>
            <w:tcW w:w="929" w:type="dxa"/>
            <w:shd w:val="clear" w:color="auto" w:fill="auto"/>
          </w:tcPr>
          <w:p w:rsidR="00BF0FB7" w:rsidRPr="00574EC0" w:rsidRDefault="00BF0FB7" w:rsidP="00E10840">
            <w:pPr>
              <w:rPr>
                <w:sz w:val="22"/>
                <w:szCs w:val="22"/>
              </w:rPr>
            </w:pPr>
            <w:r w:rsidRPr="00574EC0">
              <w:rPr>
                <w:sz w:val="22"/>
                <w:szCs w:val="22"/>
              </w:rPr>
              <w:t>1.2</w:t>
            </w:r>
          </w:p>
        </w:tc>
        <w:tc>
          <w:tcPr>
            <w:tcW w:w="6874" w:type="dxa"/>
            <w:shd w:val="clear" w:color="auto" w:fill="auto"/>
          </w:tcPr>
          <w:p w:rsidR="00182A9E" w:rsidRPr="00182A9E" w:rsidRDefault="00182A9E" w:rsidP="00182A9E">
            <w:pPr>
              <w:rPr>
                <w:b/>
                <w:sz w:val="24"/>
                <w:szCs w:val="24"/>
              </w:rPr>
            </w:pPr>
            <w:r w:rsidRPr="00182A9E">
              <w:rPr>
                <w:b/>
                <w:sz w:val="24"/>
                <w:szCs w:val="24"/>
              </w:rPr>
              <w:t>Управление документами: терминология и теория.</w:t>
            </w:r>
          </w:p>
          <w:p w:rsidR="00BF0FB7" w:rsidRPr="00413EED" w:rsidRDefault="00BF0FB7" w:rsidP="00182A9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68" w:type="dxa"/>
            <w:shd w:val="clear" w:color="auto" w:fill="auto"/>
          </w:tcPr>
          <w:p w:rsidR="00BF0FB7" w:rsidRPr="00574EC0" w:rsidRDefault="00574EC0" w:rsidP="00E10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F0FB7" w:rsidRPr="00833122" w:rsidTr="00E10840">
        <w:tc>
          <w:tcPr>
            <w:tcW w:w="929" w:type="dxa"/>
            <w:shd w:val="clear" w:color="auto" w:fill="auto"/>
          </w:tcPr>
          <w:p w:rsidR="00BF0FB7" w:rsidRPr="00574EC0" w:rsidRDefault="00BF0FB7" w:rsidP="00E10840">
            <w:pPr>
              <w:rPr>
                <w:sz w:val="22"/>
                <w:szCs w:val="22"/>
              </w:rPr>
            </w:pPr>
            <w:r w:rsidRPr="00574EC0">
              <w:rPr>
                <w:sz w:val="22"/>
                <w:szCs w:val="22"/>
              </w:rPr>
              <w:t>1.3.</w:t>
            </w:r>
          </w:p>
        </w:tc>
        <w:tc>
          <w:tcPr>
            <w:tcW w:w="6874" w:type="dxa"/>
            <w:shd w:val="clear" w:color="auto" w:fill="auto"/>
          </w:tcPr>
          <w:p w:rsidR="00182A9E" w:rsidRPr="00182A9E" w:rsidRDefault="00182A9E" w:rsidP="00182A9E">
            <w:pPr>
              <w:rPr>
                <w:b/>
                <w:sz w:val="24"/>
                <w:szCs w:val="24"/>
              </w:rPr>
            </w:pPr>
            <w:r w:rsidRPr="00182A9E">
              <w:rPr>
                <w:b/>
                <w:sz w:val="24"/>
                <w:szCs w:val="24"/>
              </w:rPr>
              <w:t>Методология проектирования и внедрения систем управления электронными документами.</w:t>
            </w:r>
          </w:p>
          <w:p w:rsidR="00BF0FB7" w:rsidRDefault="00BF0FB7" w:rsidP="00182A9E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768" w:type="dxa"/>
            <w:shd w:val="clear" w:color="auto" w:fill="auto"/>
          </w:tcPr>
          <w:p w:rsidR="00BF0FB7" w:rsidRPr="00574EC0" w:rsidRDefault="00574EC0" w:rsidP="00574EC0">
            <w:pPr>
              <w:jc w:val="center"/>
              <w:rPr>
                <w:sz w:val="24"/>
                <w:szCs w:val="24"/>
              </w:rPr>
            </w:pPr>
            <w:r w:rsidRPr="00574EC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</w:tr>
      <w:tr w:rsidR="00BF0FB7" w:rsidRPr="00833122" w:rsidTr="00E10840">
        <w:tc>
          <w:tcPr>
            <w:tcW w:w="929" w:type="dxa"/>
            <w:shd w:val="clear" w:color="auto" w:fill="auto"/>
          </w:tcPr>
          <w:p w:rsidR="00BF0FB7" w:rsidRPr="00574EC0" w:rsidRDefault="00BF0FB7" w:rsidP="00E10840">
            <w:pPr>
              <w:rPr>
                <w:sz w:val="24"/>
                <w:szCs w:val="24"/>
              </w:rPr>
            </w:pPr>
          </w:p>
          <w:p w:rsidR="00BF0FB7" w:rsidRPr="00574EC0" w:rsidRDefault="00182A9E" w:rsidP="00E10840">
            <w:pPr>
              <w:rPr>
                <w:sz w:val="24"/>
                <w:szCs w:val="24"/>
              </w:rPr>
            </w:pPr>
            <w:r w:rsidRPr="00574EC0">
              <w:rPr>
                <w:sz w:val="24"/>
                <w:szCs w:val="24"/>
              </w:rPr>
              <w:t>1.4</w:t>
            </w:r>
          </w:p>
        </w:tc>
        <w:tc>
          <w:tcPr>
            <w:tcW w:w="6874" w:type="dxa"/>
            <w:shd w:val="clear" w:color="auto" w:fill="auto"/>
          </w:tcPr>
          <w:p w:rsidR="00182A9E" w:rsidRPr="00182A9E" w:rsidRDefault="00182A9E" w:rsidP="00182A9E">
            <w:pPr>
              <w:rPr>
                <w:b/>
                <w:sz w:val="24"/>
                <w:szCs w:val="24"/>
              </w:rPr>
            </w:pPr>
            <w:r w:rsidRPr="00182A9E">
              <w:rPr>
                <w:b/>
                <w:sz w:val="24"/>
                <w:szCs w:val="24"/>
              </w:rPr>
              <w:t>Информационные технологии, используемые в управлении документами.</w:t>
            </w:r>
          </w:p>
          <w:p w:rsidR="00182A9E" w:rsidRDefault="00182A9E" w:rsidP="00182A9E">
            <w:pPr>
              <w:rPr>
                <w:sz w:val="24"/>
                <w:szCs w:val="24"/>
              </w:rPr>
            </w:pPr>
          </w:p>
          <w:p w:rsidR="00BF0FB7" w:rsidRPr="00441EC8" w:rsidRDefault="00BF0FB7" w:rsidP="00182A9E">
            <w:pPr>
              <w:pStyle w:val="Default"/>
              <w:rPr>
                <w:b/>
              </w:rPr>
            </w:pPr>
          </w:p>
        </w:tc>
        <w:tc>
          <w:tcPr>
            <w:tcW w:w="1768" w:type="dxa"/>
            <w:shd w:val="clear" w:color="auto" w:fill="auto"/>
          </w:tcPr>
          <w:p w:rsidR="00BF0FB7" w:rsidRPr="00574EC0" w:rsidRDefault="00574EC0" w:rsidP="00E108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BF0FB7" w:rsidRPr="00833122" w:rsidTr="00E10840">
        <w:tc>
          <w:tcPr>
            <w:tcW w:w="929" w:type="dxa"/>
            <w:shd w:val="clear" w:color="auto" w:fill="auto"/>
          </w:tcPr>
          <w:p w:rsidR="00BF0FB7" w:rsidRPr="00574EC0" w:rsidRDefault="00182A9E" w:rsidP="00E10840">
            <w:pPr>
              <w:rPr>
                <w:sz w:val="22"/>
                <w:szCs w:val="22"/>
              </w:rPr>
            </w:pPr>
            <w:r w:rsidRPr="00574EC0">
              <w:rPr>
                <w:sz w:val="22"/>
                <w:szCs w:val="22"/>
              </w:rPr>
              <w:t>1.5</w:t>
            </w:r>
          </w:p>
        </w:tc>
        <w:tc>
          <w:tcPr>
            <w:tcW w:w="6874" w:type="dxa"/>
            <w:shd w:val="clear" w:color="auto" w:fill="auto"/>
          </w:tcPr>
          <w:p w:rsidR="00182A9E" w:rsidRPr="00182A9E" w:rsidRDefault="00182A9E" w:rsidP="00182A9E">
            <w:pPr>
              <w:rPr>
                <w:b/>
                <w:sz w:val="24"/>
                <w:szCs w:val="24"/>
              </w:rPr>
            </w:pPr>
            <w:r w:rsidRPr="00182A9E">
              <w:rPr>
                <w:b/>
                <w:sz w:val="24"/>
                <w:szCs w:val="24"/>
              </w:rPr>
              <w:t>Электронное сообщение: теория и понятийный аппарат.</w:t>
            </w:r>
          </w:p>
          <w:p w:rsidR="00BF0FB7" w:rsidRPr="00441EC8" w:rsidRDefault="00BF0FB7" w:rsidP="00182A9E">
            <w:pPr>
              <w:pStyle w:val="Default"/>
            </w:pPr>
          </w:p>
        </w:tc>
        <w:tc>
          <w:tcPr>
            <w:tcW w:w="1768" w:type="dxa"/>
            <w:shd w:val="clear" w:color="auto" w:fill="auto"/>
          </w:tcPr>
          <w:p w:rsidR="00BF0FB7" w:rsidRPr="00574EC0" w:rsidRDefault="00574EC0" w:rsidP="00E10840">
            <w:pPr>
              <w:jc w:val="center"/>
              <w:rPr>
                <w:sz w:val="24"/>
                <w:szCs w:val="24"/>
              </w:rPr>
            </w:pPr>
            <w:r w:rsidRPr="00574EC0">
              <w:rPr>
                <w:sz w:val="24"/>
                <w:szCs w:val="24"/>
              </w:rPr>
              <w:t>8</w:t>
            </w:r>
          </w:p>
        </w:tc>
      </w:tr>
      <w:tr w:rsidR="00BF0FB7" w:rsidRPr="00833122" w:rsidTr="00E10840">
        <w:tc>
          <w:tcPr>
            <w:tcW w:w="929" w:type="dxa"/>
            <w:shd w:val="clear" w:color="auto" w:fill="auto"/>
          </w:tcPr>
          <w:p w:rsidR="00BF0FB7" w:rsidRPr="00574EC0" w:rsidRDefault="00182A9E" w:rsidP="00E10840">
            <w:pPr>
              <w:rPr>
                <w:sz w:val="24"/>
                <w:szCs w:val="24"/>
              </w:rPr>
            </w:pPr>
            <w:r w:rsidRPr="00574EC0">
              <w:rPr>
                <w:sz w:val="24"/>
                <w:szCs w:val="24"/>
              </w:rPr>
              <w:t>1.6</w:t>
            </w:r>
          </w:p>
        </w:tc>
        <w:tc>
          <w:tcPr>
            <w:tcW w:w="6874" w:type="dxa"/>
            <w:shd w:val="clear" w:color="auto" w:fill="auto"/>
          </w:tcPr>
          <w:p w:rsidR="006A27A8" w:rsidRPr="006A27A8" w:rsidRDefault="006A27A8" w:rsidP="006A27A8">
            <w:pPr>
              <w:jc w:val="both"/>
              <w:rPr>
                <w:b/>
                <w:sz w:val="24"/>
                <w:szCs w:val="24"/>
              </w:rPr>
            </w:pPr>
            <w:r w:rsidRPr="006A27A8">
              <w:rPr>
                <w:b/>
                <w:sz w:val="24"/>
                <w:szCs w:val="24"/>
              </w:rPr>
              <w:t>Технологии, используемые для обеспечения сохранности электронных документов.</w:t>
            </w:r>
          </w:p>
          <w:p w:rsidR="00BF0FB7" w:rsidRPr="00441EC8" w:rsidRDefault="00BF0FB7" w:rsidP="00182A9E">
            <w:pPr>
              <w:pStyle w:val="Default"/>
              <w:rPr>
                <w:b/>
              </w:rPr>
            </w:pPr>
          </w:p>
        </w:tc>
        <w:tc>
          <w:tcPr>
            <w:tcW w:w="1768" w:type="dxa"/>
            <w:shd w:val="clear" w:color="auto" w:fill="auto"/>
          </w:tcPr>
          <w:p w:rsidR="00BF0FB7" w:rsidRPr="00574EC0" w:rsidRDefault="00574EC0" w:rsidP="00574EC0">
            <w:pPr>
              <w:jc w:val="center"/>
              <w:rPr>
                <w:sz w:val="24"/>
                <w:szCs w:val="24"/>
              </w:rPr>
            </w:pPr>
            <w:r w:rsidRPr="00574EC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</w:tr>
      <w:tr w:rsidR="00BF0FB7" w:rsidRPr="00833122" w:rsidTr="00E10840">
        <w:tc>
          <w:tcPr>
            <w:tcW w:w="929" w:type="dxa"/>
            <w:shd w:val="clear" w:color="auto" w:fill="auto"/>
          </w:tcPr>
          <w:p w:rsidR="00BF0FB7" w:rsidRPr="00574EC0" w:rsidRDefault="00182A9E" w:rsidP="00E10840">
            <w:pPr>
              <w:rPr>
                <w:sz w:val="24"/>
                <w:szCs w:val="24"/>
              </w:rPr>
            </w:pPr>
            <w:r w:rsidRPr="00574EC0">
              <w:rPr>
                <w:sz w:val="24"/>
                <w:szCs w:val="24"/>
              </w:rPr>
              <w:t>1.7</w:t>
            </w:r>
          </w:p>
        </w:tc>
        <w:tc>
          <w:tcPr>
            <w:tcW w:w="6874" w:type="dxa"/>
            <w:shd w:val="clear" w:color="auto" w:fill="auto"/>
          </w:tcPr>
          <w:p w:rsidR="00BF0FB7" w:rsidRPr="00441EC8" w:rsidRDefault="00BF0FB7" w:rsidP="00E10840">
            <w:pPr>
              <w:pStyle w:val="Default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1768" w:type="dxa"/>
            <w:shd w:val="clear" w:color="auto" w:fill="auto"/>
          </w:tcPr>
          <w:p w:rsidR="00BF0FB7" w:rsidRPr="00441EC8" w:rsidRDefault="00BF0FB7" w:rsidP="00E108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2830E8" w:rsidRPr="00833122" w:rsidTr="00E10840">
        <w:tc>
          <w:tcPr>
            <w:tcW w:w="929" w:type="dxa"/>
            <w:shd w:val="clear" w:color="auto" w:fill="auto"/>
          </w:tcPr>
          <w:p w:rsidR="002830E8" w:rsidRPr="0035542B" w:rsidRDefault="00574EC0" w:rsidP="00E108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830E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6874" w:type="dxa"/>
            <w:shd w:val="clear" w:color="auto" w:fill="auto"/>
          </w:tcPr>
          <w:p w:rsidR="002830E8" w:rsidRDefault="002830E8" w:rsidP="00574EC0">
            <w:pPr>
              <w:pStyle w:val="Default"/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</w:tc>
        <w:tc>
          <w:tcPr>
            <w:tcW w:w="1768" w:type="dxa"/>
            <w:shd w:val="clear" w:color="auto" w:fill="auto"/>
          </w:tcPr>
          <w:p w:rsidR="002830E8" w:rsidRDefault="002830E8" w:rsidP="00235F3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2830E8" w:rsidRPr="00833122" w:rsidTr="00E10840">
        <w:tc>
          <w:tcPr>
            <w:tcW w:w="929" w:type="dxa"/>
            <w:shd w:val="clear" w:color="auto" w:fill="auto"/>
          </w:tcPr>
          <w:p w:rsidR="002830E8" w:rsidRPr="0035542B" w:rsidRDefault="00574EC0" w:rsidP="00E10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830E8" w:rsidRPr="0035542B">
              <w:rPr>
                <w:sz w:val="22"/>
                <w:szCs w:val="22"/>
              </w:rPr>
              <w:t>.1</w:t>
            </w:r>
          </w:p>
        </w:tc>
        <w:tc>
          <w:tcPr>
            <w:tcW w:w="6874" w:type="dxa"/>
            <w:shd w:val="clear" w:color="auto" w:fill="auto"/>
          </w:tcPr>
          <w:p w:rsidR="002830E8" w:rsidRPr="00DE6BEB" w:rsidRDefault="002830E8" w:rsidP="00235F37">
            <w:pPr>
              <w:rPr>
                <w:sz w:val="24"/>
                <w:szCs w:val="24"/>
              </w:rPr>
            </w:pPr>
            <w:r w:rsidRPr="00DE6BEB">
              <w:rPr>
                <w:sz w:val="24"/>
                <w:szCs w:val="24"/>
              </w:rPr>
              <w:t>Ознакомление с рабочим местом, с</w:t>
            </w:r>
            <w:r w:rsidRPr="00DE6BEB">
              <w:rPr>
                <w:rFonts w:eastAsia="Calibri"/>
                <w:sz w:val="24"/>
                <w:szCs w:val="24"/>
              </w:rPr>
              <w:t>ведения о профессии.</w:t>
            </w:r>
          </w:p>
        </w:tc>
        <w:tc>
          <w:tcPr>
            <w:tcW w:w="1768" w:type="dxa"/>
            <w:shd w:val="clear" w:color="auto" w:fill="auto"/>
          </w:tcPr>
          <w:p w:rsidR="002830E8" w:rsidRPr="002830E8" w:rsidRDefault="002830E8" w:rsidP="00E10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830E8" w:rsidRPr="00833122" w:rsidTr="00E10840">
        <w:tc>
          <w:tcPr>
            <w:tcW w:w="929" w:type="dxa"/>
            <w:shd w:val="clear" w:color="auto" w:fill="auto"/>
          </w:tcPr>
          <w:p w:rsidR="002830E8" w:rsidRPr="0035542B" w:rsidRDefault="00574EC0" w:rsidP="00E108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830E8" w:rsidRPr="0035542B">
              <w:rPr>
                <w:sz w:val="22"/>
                <w:szCs w:val="22"/>
              </w:rPr>
              <w:t>.2</w:t>
            </w:r>
          </w:p>
        </w:tc>
        <w:tc>
          <w:tcPr>
            <w:tcW w:w="6874" w:type="dxa"/>
            <w:shd w:val="clear" w:color="auto" w:fill="auto"/>
          </w:tcPr>
          <w:p w:rsidR="002830E8" w:rsidRPr="00DE6BEB" w:rsidRDefault="002830E8" w:rsidP="00235F37">
            <w:pPr>
              <w:pStyle w:val="Default"/>
              <w:rPr>
                <w:sz w:val="22"/>
                <w:szCs w:val="22"/>
              </w:rPr>
            </w:pPr>
            <w:r w:rsidRPr="00DE6BEB">
              <w:t>Самостоятельное выполнение работ</w:t>
            </w:r>
          </w:p>
        </w:tc>
        <w:tc>
          <w:tcPr>
            <w:tcW w:w="1768" w:type="dxa"/>
            <w:shd w:val="clear" w:color="auto" w:fill="auto"/>
          </w:tcPr>
          <w:p w:rsidR="002830E8" w:rsidRPr="002830E8" w:rsidRDefault="002830E8" w:rsidP="00E10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830E8" w:rsidRPr="00833122" w:rsidTr="00E10840">
        <w:tc>
          <w:tcPr>
            <w:tcW w:w="929" w:type="dxa"/>
            <w:shd w:val="clear" w:color="auto" w:fill="auto"/>
          </w:tcPr>
          <w:p w:rsidR="002830E8" w:rsidRPr="00574EC0" w:rsidRDefault="00574EC0" w:rsidP="00E10840">
            <w:pPr>
              <w:rPr>
                <w:b/>
                <w:sz w:val="24"/>
                <w:szCs w:val="24"/>
              </w:rPr>
            </w:pPr>
            <w:r w:rsidRPr="00574EC0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6874" w:type="dxa"/>
            <w:shd w:val="clear" w:color="auto" w:fill="auto"/>
          </w:tcPr>
          <w:p w:rsidR="002830E8" w:rsidRPr="00E122B3" w:rsidRDefault="002830E8" w:rsidP="00235F37">
            <w:pPr>
              <w:pStyle w:val="Default"/>
              <w:rPr>
                <w:b/>
              </w:rPr>
            </w:pPr>
            <w:r>
              <w:rPr>
                <w:b/>
              </w:rPr>
              <w:t>Итоговая аттестаци</w:t>
            </w:r>
            <w:proofErr w:type="gramStart"/>
            <w:r>
              <w:rPr>
                <w:b/>
              </w:rPr>
              <w:t>я(</w:t>
            </w:r>
            <w:proofErr w:type="gramEnd"/>
            <w:r>
              <w:rPr>
                <w:b/>
              </w:rPr>
              <w:t xml:space="preserve"> экзамен)</w:t>
            </w:r>
          </w:p>
        </w:tc>
        <w:tc>
          <w:tcPr>
            <w:tcW w:w="1768" w:type="dxa"/>
            <w:shd w:val="clear" w:color="auto" w:fill="auto"/>
          </w:tcPr>
          <w:p w:rsidR="002830E8" w:rsidRPr="00574EC0" w:rsidRDefault="00574EC0" w:rsidP="00E10840">
            <w:pPr>
              <w:jc w:val="center"/>
              <w:rPr>
                <w:b/>
                <w:sz w:val="24"/>
                <w:szCs w:val="24"/>
              </w:rPr>
            </w:pPr>
            <w:r w:rsidRPr="00574EC0">
              <w:rPr>
                <w:b/>
                <w:sz w:val="24"/>
                <w:szCs w:val="24"/>
              </w:rPr>
              <w:t>8</w:t>
            </w:r>
          </w:p>
        </w:tc>
      </w:tr>
      <w:tr w:rsidR="002830E8" w:rsidRPr="00833122" w:rsidTr="00E10840">
        <w:tc>
          <w:tcPr>
            <w:tcW w:w="929" w:type="dxa"/>
            <w:shd w:val="clear" w:color="auto" w:fill="auto"/>
          </w:tcPr>
          <w:p w:rsidR="002830E8" w:rsidRPr="0035542B" w:rsidRDefault="002830E8" w:rsidP="00E10840">
            <w:pPr>
              <w:rPr>
                <w:sz w:val="22"/>
                <w:szCs w:val="22"/>
              </w:rPr>
            </w:pPr>
          </w:p>
        </w:tc>
        <w:tc>
          <w:tcPr>
            <w:tcW w:w="6874" w:type="dxa"/>
            <w:shd w:val="clear" w:color="auto" w:fill="auto"/>
          </w:tcPr>
          <w:p w:rsidR="002830E8" w:rsidRPr="00E122B3" w:rsidRDefault="002830E8" w:rsidP="00235F37">
            <w:pPr>
              <w:pStyle w:val="Default"/>
              <w:rPr>
                <w:b/>
              </w:rPr>
            </w:pPr>
            <w:r w:rsidRPr="00E122B3">
              <w:rPr>
                <w:b/>
              </w:rPr>
              <w:t xml:space="preserve">Итого </w:t>
            </w:r>
          </w:p>
        </w:tc>
        <w:tc>
          <w:tcPr>
            <w:tcW w:w="1768" w:type="dxa"/>
            <w:shd w:val="clear" w:color="auto" w:fill="auto"/>
          </w:tcPr>
          <w:p w:rsidR="002830E8" w:rsidRPr="00574EC0" w:rsidRDefault="002830E8" w:rsidP="00E10840">
            <w:pPr>
              <w:jc w:val="center"/>
              <w:rPr>
                <w:b/>
                <w:sz w:val="24"/>
                <w:szCs w:val="24"/>
              </w:rPr>
            </w:pPr>
            <w:r w:rsidRPr="00574EC0">
              <w:rPr>
                <w:b/>
                <w:sz w:val="24"/>
                <w:szCs w:val="24"/>
              </w:rPr>
              <w:t>96</w:t>
            </w:r>
          </w:p>
        </w:tc>
      </w:tr>
    </w:tbl>
    <w:p w:rsidR="006A4576" w:rsidRDefault="006A4576" w:rsidP="006A4576">
      <w:pPr>
        <w:pStyle w:val="Default"/>
        <w:jc w:val="center"/>
        <w:rPr>
          <w:sz w:val="22"/>
          <w:szCs w:val="22"/>
        </w:rPr>
      </w:pPr>
    </w:p>
    <w:p w:rsidR="006A4576" w:rsidRPr="00780B8E" w:rsidRDefault="006A4576" w:rsidP="006A4576">
      <w:pPr>
        <w:pStyle w:val="Default"/>
        <w:jc w:val="center"/>
        <w:rPr>
          <w:sz w:val="22"/>
          <w:szCs w:val="22"/>
        </w:rPr>
      </w:pPr>
    </w:p>
    <w:p w:rsidR="00884F74" w:rsidRDefault="00884F74" w:rsidP="00884F74">
      <w:pPr>
        <w:numPr>
          <w:ilvl w:val="0"/>
          <w:numId w:val="1"/>
        </w:numPr>
        <w:jc w:val="center"/>
        <w:rPr>
          <w:b/>
          <w:sz w:val="24"/>
          <w:szCs w:val="24"/>
        </w:rPr>
      </w:pPr>
    </w:p>
    <w:p w:rsidR="006A4576" w:rsidRDefault="006A4576" w:rsidP="00EB3453">
      <w:pPr>
        <w:jc w:val="center"/>
        <w:rPr>
          <w:b/>
          <w:sz w:val="24"/>
          <w:szCs w:val="24"/>
        </w:rPr>
      </w:pPr>
    </w:p>
    <w:p w:rsidR="00884F74" w:rsidRPr="00884F74" w:rsidRDefault="00884F74" w:rsidP="00EB3453">
      <w:pPr>
        <w:jc w:val="center"/>
        <w:rPr>
          <w:b/>
          <w:sz w:val="24"/>
          <w:szCs w:val="24"/>
        </w:rPr>
      </w:pPr>
      <w:r w:rsidRPr="00884F74">
        <w:rPr>
          <w:b/>
          <w:sz w:val="24"/>
          <w:szCs w:val="24"/>
        </w:rPr>
        <w:t>КАЛЕНДАРНЫЙ УЧЕБНЫЙ ГР</w:t>
      </w:r>
      <w:r w:rsidR="00BD70A7">
        <w:rPr>
          <w:b/>
          <w:sz w:val="24"/>
          <w:szCs w:val="24"/>
        </w:rPr>
        <w:t>А</w:t>
      </w:r>
      <w:r w:rsidRPr="00884F74">
        <w:rPr>
          <w:b/>
          <w:sz w:val="24"/>
          <w:szCs w:val="24"/>
        </w:rPr>
        <w:t>ФИК</w:t>
      </w:r>
    </w:p>
    <w:p w:rsidR="00884F74" w:rsidRPr="008A66B2" w:rsidRDefault="00884F74" w:rsidP="00884F74">
      <w:pPr>
        <w:rPr>
          <w:sz w:val="23"/>
          <w:szCs w:val="23"/>
        </w:rPr>
      </w:pPr>
    </w:p>
    <w:p w:rsidR="00884F74" w:rsidRDefault="00884F74" w:rsidP="00884F74">
      <w:pPr>
        <w:rPr>
          <w:sz w:val="23"/>
          <w:szCs w:val="23"/>
        </w:rPr>
      </w:pPr>
      <w:r w:rsidRPr="009905A1">
        <w:rPr>
          <w:sz w:val="24"/>
          <w:szCs w:val="24"/>
        </w:rPr>
        <w:t>Календарный учебный график по программе  представляется в форме расписания занятий при наборе группы на обучение</w:t>
      </w:r>
      <w:r>
        <w:rPr>
          <w:sz w:val="23"/>
          <w:szCs w:val="23"/>
        </w:rPr>
        <w:t>.</w:t>
      </w:r>
    </w:p>
    <w:p w:rsidR="00E33E50" w:rsidRPr="00E33E50" w:rsidRDefault="00E33E50" w:rsidP="00EB3453">
      <w:pPr>
        <w:pStyle w:val="Default"/>
        <w:numPr>
          <w:ilvl w:val="0"/>
          <w:numId w:val="1"/>
        </w:numPr>
      </w:pPr>
    </w:p>
    <w:p w:rsidR="00780B8E" w:rsidRPr="00780B8E" w:rsidRDefault="00780B8E" w:rsidP="00933BD5">
      <w:pPr>
        <w:pStyle w:val="Default"/>
        <w:numPr>
          <w:ilvl w:val="0"/>
          <w:numId w:val="1"/>
        </w:numPr>
        <w:jc w:val="center"/>
      </w:pPr>
    </w:p>
    <w:p w:rsidR="00780B8E" w:rsidRPr="00780B8E" w:rsidRDefault="00780B8E" w:rsidP="00933BD5">
      <w:pPr>
        <w:pStyle w:val="Default"/>
        <w:numPr>
          <w:ilvl w:val="0"/>
          <w:numId w:val="1"/>
        </w:numPr>
        <w:jc w:val="center"/>
      </w:pPr>
    </w:p>
    <w:p w:rsidR="00BF0FB7" w:rsidRDefault="00BF0FB7" w:rsidP="00BF0FB7">
      <w:pPr>
        <w:pStyle w:val="Default"/>
        <w:numPr>
          <w:ilvl w:val="0"/>
          <w:numId w:val="1"/>
        </w:numPr>
        <w:jc w:val="center"/>
      </w:pPr>
    </w:p>
    <w:p w:rsidR="00574EC0" w:rsidRPr="00574EC0" w:rsidRDefault="00574EC0" w:rsidP="00BF0FB7">
      <w:pPr>
        <w:pStyle w:val="Default"/>
        <w:numPr>
          <w:ilvl w:val="0"/>
          <w:numId w:val="1"/>
        </w:numPr>
        <w:jc w:val="center"/>
      </w:pPr>
    </w:p>
    <w:p w:rsidR="00574EC0" w:rsidRPr="00574EC0" w:rsidRDefault="00574EC0" w:rsidP="00BF0FB7">
      <w:pPr>
        <w:pStyle w:val="Default"/>
        <w:numPr>
          <w:ilvl w:val="0"/>
          <w:numId w:val="1"/>
        </w:numPr>
        <w:jc w:val="center"/>
      </w:pPr>
    </w:p>
    <w:p w:rsidR="00574EC0" w:rsidRPr="00574EC0" w:rsidRDefault="00574EC0" w:rsidP="00BF0FB7">
      <w:pPr>
        <w:pStyle w:val="Default"/>
        <w:numPr>
          <w:ilvl w:val="0"/>
          <w:numId w:val="1"/>
        </w:numPr>
        <w:jc w:val="center"/>
      </w:pPr>
    </w:p>
    <w:p w:rsidR="00574EC0" w:rsidRDefault="00574EC0" w:rsidP="00AD0A99">
      <w:pPr>
        <w:pStyle w:val="Default"/>
        <w:jc w:val="center"/>
      </w:pPr>
    </w:p>
    <w:p w:rsidR="00AD0A99" w:rsidRDefault="00AD0A99" w:rsidP="00AD0A99">
      <w:pPr>
        <w:pStyle w:val="Default"/>
        <w:jc w:val="center"/>
      </w:pPr>
    </w:p>
    <w:p w:rsidR="00AD0A99" w:rsidRDefault="00AD0A99" w:rsidP="00AD0A99">
      <w:pPr>
        <w:pStyle w:val="Default"/>
        <w:jc w:val="center"/>
      </w:pPr>
    </w:p>
    <w:p w:rsidR="00AD0A99" w:rsidRPr="00574EC0" w:rsidRDefault="00AD0A99" w:rsidP="00AD0A99">
      <w:pPr>
        <w:pStyle w:val="Default"/>
        <w:jc w:val="center"/>
      </w:pPr>
    </w:p>
    <w:p w:rsidR="00574EC0" w:rsidRPr="00574EC0" w:rsidRDefault="00574EC0" w:rsidP="00BF0FB7">
      <w:pPr>
        <w:pStyle w:val="Default"/>
        <w:numPr>
          <w:ilvl w:val="0"/>
          <w:numId w:val="1"/>
        </w:numPr>
        <w:jc w:val="center"/>
      </w:pPr>
    </w:p>
    <w:p w:rsidR="008A66B2" w:rsidRPr="00933BD5" w:rsidRDefault="008A66B2" w:rsidP="00574EC0">
      <w:pPr>
        <w:pStyle w:val="Default"/>
        <w:numPr>
          <w:ilvl w:val="0"/>
          <w:numId w:val="1"/>
        </w:numPr>
        <w:jc w:val="center"/>
      </w:pPr>
      <w:r w:rsidRPr="00574EC0">
        <w:rPr>
          <w:b/>
          <w:bCs/>
        </w:rPr>
        <w:t xml:space="preserve">СОДЕРЖАНИЕ </w:t>
      </w:r>
      <w:r w:rsidR="00884F74" w:rsidRPr="00574EC0">
        <w:rPr>
          <w:b/>
          <w:bCs/>
        </w:rPr>
        <w:t xml:space="preserve"> </w:t>
      </w:r>
      <w:r w:rsidRPr="00574EC0">
        <w:rPr>
          <w:b/>
          <w:bCs/>
        </w:rPr>
        <w:t>ПРОГРАММЫ</w:t>
      </w:r>
    </w:p>
    <w:p w:rsidR="00933BD5" w:rsidRPr="00933BD5" w:rsidRDefault="00933BD5" w:rsidP="00933BD5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33BD5">
        <w:rPr>
          <w:rFonts w:ascii="Times New Roman" w:hAnsi="Times New Roman" w:cs="Times New Roman"/>
          <w:sz w:val="24"/>
          <w:szCs w:val="24"/>
        </w:rPr>
        <w:t>ТЕОРЕТИЧЕСКОГО ОБУЧЕНИЯ</w:t>
      </w:r>
    </w:p>
    <w:p w:rsidR="00933BD5" w:rsidRDefault="00933BD5" w:rsidP="00933BD5">
      <w:pPr>
        <w:pStyle w:val="a6"/>
        <w:suppressLineNumbers/>
        <w:spacing w:after="0"/>
        <w:ind w:right="-1"/>
        <w:jc w:val="both"/>
        <w:rPr>
          <w:b/>
          <w:sz w:val="24"/>
          <w:szCs w:val="24"/>
        </w:rPr>
      </w:pPr>
    </w:p>
    <w:p w:rsidR="00933BD5" w:rsidRPr="00182A9E" w:rsidRDefault="00574EC0" w:rsidP="00182A9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1.1  </w:t>
      </w:r>
      <w:r w:rsidR="00144CDA" w:rsidRPr="00182A9E">
        <w:rPr>
          <w:b/>
          <w:sz w:val="24"/>
          <w:szCs w:val="24"/>
        </w:rPr>
        <w:t>Общие вопросы стандартизации в Российской Федерации</w:t>
      </w:r>
      <w:r w:rsidR="00A970D9" w:rsidRPr="00182A9E">
        <w:rPr>
          <w:b/>
          <w:sz w:val="24"/>
          <w:szCs w:val="24"/>
        </w:rPr>
        <w:t>.</w:t>
      </w:r>
    </w:p>
    <w:p w:rsidR="00AD0A99" w:rsidRDefault="00574EC0" w:rsidP="00AD0A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1.2.    </w:t>
      </w:r>
      <w:r w:rsidR="00144CDA" w:rsidRPr="00182A9E">
        <w:rPr>
          <w:b/>
          <w:sz w:val="24"/>
          <w:szCs w:val="24"/>
        </w:rPr>
        <w:t>Управление документами: терминология и теория</w:t>
      </w:r>
      <w:r w:rsidR="00A970D9" w:rsidRPr="00182A9E">
        <w:rPr>
          <w:b/>
          <w:sz w:val="24"/>
          <w:szCs w:val="24"/>
        </w:rPr>
        <w:t>.</w:t>
      </w:r>
    </w:p>
    <w:p w:rsidR="00144CDA" w:rsidRPr="00144CDA" w:rsidRDefault="00AD0A99" w:rsidP="00AD0A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1.3.</w:t>
      </w:r>
      <w:r w:rsidR="00574EC0">
        <w:rPr>
          <w:b/>
          <w:sz w:val="24"/>
          <w:szCs w:val="24"/>
        </w:rPr>
        <w:t xml:space="preserve"> </w:t>
      </w:r>
      <w:r w:rsidR="00144CDA" w:rsidRPr="00144CDA">
        <w:rPr>
          <w:b/>
          <w:sz w:val="24"/>
          <w:szCs w:val="24"/>
        </w:rPr>
        <w:t>Методология проектирования и внедрения систем управления электронными документами.</w:t>
      </w:r>
    </w:p>
    <w:p w:rsidR="00144CDA" w:rsidRPr="00574EC0" w:rsidRDefault="00574EC0" w:rsidP="00AD0A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1.4  </w:t>
      </w:r>
      <w:r w:rsidR="00144CDA" w:rsidRPr="00574EC0">
        <w:rPr>
          <w:b/>
          <w:sz w:val="24"/>
          <w:szCs w:val="24"/>
        </w:rPr>
        <w:t>Информационные технологии, используемые в управлении документами.</w:t>
      </w:r>
    </w:p>
    <w:p w:rsidR="00AD0A99" w:rsidRDefault="00574EC0" w:rsidP="00AD0A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1.5  </w:t>
      </w:r>
      <w:r w:rsidR="00144CDA" w:rsidRPr="00574EC0">
        <w:rPr>
          <w:b/>
          <w:sz w:val="24"/>
          <w:szCs w:val="24"/>
        </w:rPr>
        <w:t>Электронное сообщение: теория и понятийный аппарат</w:t>
      </w:r>
      <w:r w:rsidR="00AD0A99">
        <w:rPr>
          <w:b/>
          <w:sz w:val="24"/>
          <w:szCs w:val="24"/>
        </w:rPr>
        <w:t>.</w:t>
      </w:r>
    </w:p>
    <w:p w:rsidR="00A970D9" w:rsidRPr="00A970D9" w:rsidRDefault="00AD0A99" w:rsidP="00AD0A9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1.6.</w:t>
      </w:r>
      <w:r w:rsidR="00574EC0">
        <w:rPr>
          <w:b/>
          <w:sz w:val="24"/>
          <w:szCs w:val="24"/>
        </w:rPr>
        <w:t xml:space="preserve"> </w:t>
      </w:r>
      <w:r w:rsidR="00A970D9" w:rsidRPr="00A970D9">
        <w:rPr>
          <w:b/>
          <w:sz w:val="24"/>
          <w:szCs w:val="24"/>
        </w:rPr>
        <w:t>Технологии, используемые для обеспечения сохранности электронных документов.</w:t>
      </w:r>
    </w:p>
    <w:p w:rsidR="00A970D9" w:rsidRDefault="00A970D9" w:rsidP="00A970D9">
      <w:pPr>
        <w:jc w:val="both"/>
        <w:rPr>
          <w:sz w:val="24"/>
          <w:szCs w:val="24"/>
        </w:rPr>
      </w:pPr>
    </w:p>
    <w:p w:rsidR="00EE07D8" w:rsidRPr="006A27A8" w:rsidRDefault="00EE07D8" w:rsidP="00EE07D8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6A27A8">
        <w:rPr>
          <w:rFonts w:ascii="Times New Roman" w:hAnsi="Times New Roman" w:cs="Times New Roman"/>
          <w:sz w:val="24"/>
          <w:szCs w:val="24"/>
        </w:rPr>
        <w:t xml:space="preserve">СОДЕРЖАНИЕ ПРОГРАММЫ </w:t>
      </w:r>
    </w:p>
    <w:p w:rsidR="00FC424C" w:rsidRDefault="00EE07D8" w:rsidP="00EE07D8">
      <w:pPr>
        <w:pStyle w:val="Default"/>
        <w:jc w:val="center"/>
        <w:rPr>
          <w:b/>
        </w:rPr>
      </w:pPr>
      <w:r w:rsidRPr="006A27A8">
        <w:rPr>
          <w:b/>
        </w:rPr>
        <w:t>ПРАКТИЧЕСКОГО ОБУЧЕНИЯ</w:t>
      </w:r>
    </w:p>
    <w:p w:rsidR="00EE07D8" w:rsidRDefault="00EE07D8" w:rsidP="00EE07D8">
      <w:pPr>
        <w:pStyle w:val="Default"/>
        <w:jc w:val="center"/>
        <w:rPr>
          <w:b/>
        </w:rPr>
      </w:pPr>
    </w:p>
    <w:p w:rsidR="006A27A8" w:rsidRDefault="006A27A8" w:rsidP="006A27A8">
      <w:pPr>
        <w:rPr>
          <w:rFonts w:eastAsia="Calibri"/>
          <w:b/>
          <w:sz w:val="24"/>
          <w:szCs w:val="24"/>
        </w:rPr>
      </w:pPr>
      <w:r>
        <w:rPr>
          <w:b/>
          <w:sz w:val="24"/>
          <w:szCs w:val="24"/>
        </w:rPr>
        <w:t xml:space="preserve">2.1 </w:t>
      </w:r>
      <w:r w:rsidRPr="00FD3E91">
        <w:rPr>
          <w:b/>
          <w:sz w:val="24"/>
          <w:szCs w:val="24"/>
        </w:rPr>
        <w:t>Ознакомление с рабочим местом, с</w:t>
      </w:r>
      <w:r w:rsidRPr="00FD3E91">
        <w:rPr>
          <w:rFonts w:eastAsia="Calibri"/>
          <w:b/>
          <w:sz w:val="24"/>
          <w:szCs w:val="24"/>
        </w:rPr>
        <w:t>ведения о профессии.</w:t>
      </w:r>
    </w:p>
    <w:p w:rsidR="006A27A8" w:rsidRPr="00FD3E91" w:rsidRDefault="006A27A8" w:rsidP="006A27A8">
      <w:pPr>
        <w:rPr>
          <w:rFonts w:eastAsia="Calibri"/>
          <w:b/>
          <w:sz w:val="24"/>
          <w:szCs w:val="24"/>
        </w:rPr>
      </w:pPr>
      <w:r w:rsidRPr="00FD3E91">
        <w:rPr>
          <w:rFonts w:eastAsia="Calibri"/>
          <w:b/>
          <w:sz w:val="24"/>
          <w:szCs w:val="24"/>
        </w:rPr>
        <w:t>2.2 Самостоятельное выполнение работ</w:t>
      </w:r>
    </w:p>
    <w:p w:rsidR="006A27A8" w:rsidRPr="00FD3E91" w:rsidRDefault="006A27A8" w:rsidP="006A27A8">
      <w:pPr>
        <w:rPr>
          <w:rFonts w:eastAsia="Calibri"/>
          <w:b/>
          <w:sz w:val="24"/>
          <w:szCs w:val="24"/>
        </w:rPr>
      </w:pPr>
    </w:p>
    <w:p w:rsidR="00EE07D8" w:rsidRDefault="00EE07D8" w:rsidP="006A27A8">
      <w:pPr>
        <w:pStyle w:val="Default"/>
        <w:rPr>
          <w:b/>
          <w:color w:val="auto"/>
        </w:rPr>
      </w:pPr>
    </w:p>
    <w:sectPr w:rsidR="00EE07D8" w:rsidSect="000151C8">
      <w:headerReference w:type="default" r:id="rId8"/>
      <w:pgSz w:w="11906" w:h="16838"/>
      <w:pgMar w:top="230" w:right="850" w:bottom="567" w:left="1276" w:header="70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F7E" w:rsidRDefault="00794F7E">
      <w:r>
        <w:separator/>
      </w:r>
    </w:p>
  </w:endnote>
  <w:endnote w:type="continuationSeparator" w:id="0">
    <w:p w:rsidR="00794F7E" w:rsidRDefault="00794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F7E" w:rsidRDefault="00794F7E">
      <w:r>
        <w:separator/>
      </w:r>
    </w:p>
  </w:footnote>
  <w:footnote w:type="continuationSeparator" w:id="0">
    <w:p w:rsidR="00794F7E" w:rsidRDefault="00794F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32F" w:rsidRDefault="001C732F"/>
  <w:tbl>
    <w:tblPr>
      <w:tblW w:w="10071" w:type="dxa"/>
      <w:tblLayout w:type="fixed"/>
      <w:tblLook w:val="0000"/>
    </w:tblPr>
    <w:tblGrid>
      <w:gridCol w:w="1985"/>
      <w:gridCol w:w="8086"/>
    </w:tblGrid>
    <w:tr w:rsidR="001C732F" w:rsidTr="00780B8E">
      <w:trPr>
        <w:trHeight w:val="658"/>
      </w:trPr>
      <w:tc>
        <w:tcPr>
          <w:tcW w:w="198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bottom"/>
        </w:tcPr>
        <w:p w:rsidR="001C732F" w:rsidRDefault="001C732F">
          <w:pPr>
            <w:pStyle w:val="aa"/>
            <w:snapToGrid w:val="0"/>
            <w:jc w:val="center"/>
            <w:rPr>
              <w:sz w:val="28"/>
              <w:szCs w:val="28"/>
            </w:rPr>
          </w:pPr>
          <w:r>
            <w:rPr>
              <w:noProof/>
              <w:sz w:val="18"/>
              <w:szCs w:val="18"/>
              <w:lang w:eastAsia="ru-RU"/>
            </w:rPr>
            <w:drawing>
              <wp:inline distT="0" distB="0" distL="0" distR="0">
                <wp:extent cx="523875" cy="409989"/>
                <wp:effectExtent l="19050" t="19050" r="28575" b="28161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99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  <w:p w:rsidR="001C732F" w:rsidRDefault="001C732F">
          <w:pPr>
            <w:pStyle w:val="aa"/>
            <w:jc w:val="center"/>
            <w:rPr>
              <w:sz w:val="28"/>
              <w:szCs w:val="28"/>
            </w:rPr>
          </w:pPr>
        </w:p>
      </w:tc>
      <w:tc>
        <w:tcPr>
          <w:tcW w:w="80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1C732F" w:rsidRDefault="001C732F">
          <w:pPr>
            <w:tabs>
              <w:tab w:val="left" w:pos="4536"/>
            </w:tabs>
            <w:snapToGrid w:val="0"/>
            <w:ind w:left="142" w:right="567" w:firstLine="22"/>
            <w:jc w:val="center"/>
            <w:rPr>
              <w:b/>
              <w:sz w:val="8"/>
              <w:szCs w:val="8"/>
            </w:rPr>
          </w:pPr>
        </w:p>
        <w:p w:rsidR="001C732F" w:rsidRDefault="001C732F">
          <w:pPr>
            <w:tabs>
              <w:tab w:val="left" w:pos="4536"/>
            </w:tabs>
            <w:ind w:right="34"/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Автономная</w:t>
          </w:r>
          <w:r>
            <w:rPr>
              <w:rFonts w:ascii="Arial" w:eastAsia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некоммерческая</w:t>
          </w:r>
          <w:r>
            <w:rPr>
              <w:rFonts w:ascii="Arial" w:eastAsia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организация</w:t>
          </w:r>
          <w:r>
            <w:rPr>
              <w:rFonts w:ascii="Arial" w:eastAsia="Arial" w:hAnsi="Arial" w:cs="Arial"/>
              <w:sz w:val="22"/>
              <w:szCs w:val="22"/>
            </w:rPr>
            <w:t xml:space="preserve"> </w:t>
          </w:r>
          <w:proofErr w:type="gramStart"/>
          <w:r>
            <w:rPr>
              <w:rFonts w:ascii="Arial" w:hAnsi="Arial" w:cs="Arial"/>
              <w:sz w:val="22"/>
              <w:szCs w:val="22"/>
            </w:rPr>
            <w:t>дополнительного</w:t>
          </w:r>
          <w:proofErr w:type="gramEnd"/>
          <w:r>
            <w:rPr>
              <w:rFonts w:ascii="Arial" w:eastAsia="Arial" w:hAnsi="Arial" w:cs="Arial"/>
              <w:sz w:val="22"/>
              <w:szCs w:val="22"/>
            </w:rPr>
            <w:t xml:space="preserve"> </w:t>
          </w:r>
        </w:p>
        <w:p w:rsidR="001C732F" w:rsidRDefault="001C732F">
          <w:pPr>
            <w:tabs>
              <w:tab w:val="left" w:pos="4536"/>
            </w:tabs>
            <w:ind w:right="34"/>
            <w:jc w:val="center"/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профессионального</w:t>
          </w:r>
          <w:r>
            <w:rPr>
              <w:rFonts w:ascii="Arial" w:eastAsia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>образования</w:t>
          </w:r>
          <w:r>
            <w:rPr>
              <w:rFonts w:ascii="Arial" w:eastAsia="Arial" w:hAnsi="Arial" w:cs="Arial"/>
              <w:sz w:val="22"/>
              <w:szCs w:val="22"/>
            </w:rPr>
            <w:t xml:space="preserve"> «</w:t>
          </w:r>
          <w:r>
            <w:rPr>
              <w:rFonts w:ascii="Arial" w:hAnsi="Arial" w:cs="Arial"/>
              <w:sz w:val="22"/>
              <w:szCs w:val="22"/>
            </w:rPr>
            <w:t>Альянс</w:t>
          </w:r>
          <w:r>
            <w:rPr>
              <w:rFonts w:ascii="Arial" w:eastAsia="Arial" w:hAnsi="Arial" w:cs="Arial"/>
              <w:sz w:val="22"/>
              <w:szCs w:val="22"/>
            </w:rPr>
            <w:t>-</w:t>
          </w:r>
          <w:r>
            <w:rPr>
              <w:rFonts w:ascii="Arial" w:hAnsi="Arial" w:cs="Arial"/>
              <w:sz w:val="22"/>
              <w:szCs w:val="22"/>
            </w:rPr>
            <w:t>Обучение</w:t>
          </w:r>
          <w:r>
            <w:rPr>
              <w:rFonts w:ascii="Arial" w:eastAsia="Arial" w:hAnsi="Arial" w:cs="Arial"/>
              <w:sz w:val="22"/>
              <w:szCs w:val="22"/>
            </w:rPr>
            <w:t>»</w:t>
          </w:r>
        </w:p>
      </w:tc>
    </w:tr>
    <w:tr w:rsidR="001C732F" w:rsidTr="00780B8E">
      <w:trPr>
        <w:trHeight w:val="365"/>
      </w:trPr>
      <w:tc>
        <w:tcPr>
          <w:tcW w:w="198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1C732F" w:rsidRDefault="001C732F">
          <w:pPr>
            <w:pStyle w:val="aa"/>
            <w:snapToGrid w:val="0"/>
            <w:rPr>
              <w:b/>
              <w:sz w:val="28"/>
            </w:rPr>
          </w:pPr>
        </w:p>
      </w:tc>
      <w:tc>
        <w:tcPr>
          <w:tcW w:w="8086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shd w:val="clear" w:color="auto" w:fill="auto"/>
        </w:tcPr>
        <w:p w:rsidR="001C732F" w:rsidRDefault="001C732F">
          <w:pPr>
            <w:tabs>
              <w:tab w:val="left" w:pos="1240"/>
            </w:tabs>
            <w:snapToGrid w:val="0"/>
            <w:jc w:val="right"/>
          </w:pPr>
          <w:r>
            <w:t xml:space="preserve">стр. </w:t>
          </w:r>
          <w:r w:rsidR="00A36AC8"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PAGE </w:instrText>
          </w:r>
          <w:r w:rsidR="00A36AC8">
            <w:rPr>
              <w:sz w:val="18"/>
              <w:szCs w:val="18"/>
            </w:rPr>
            <w:fldChar w:fldCharType="separate"/>
          </w:r>
          <w:r w:rsidR="00AD0A99">
            <w:rPr>
              <w:noProof/>
              <w:sz w:val="18"/>
              <w:szCs w:val="18"/>
            </w:rPr>
            <w:t>1</w:t>
          </w:r>
          <w:r w:rsidR="00A36AC8">
            <w:rPr>
              <w:sz w:val="18"/>
              <w:szCs w:val="18"/>
            </w:rPr>
            <w:fldChar w:fldCharType="end"/>
          </w:r>
          <w:r>
            <w:t xml:space="preserve"> из </w:t>
          </w:r>
          <w:r w:rsidR="006A27A8">
            <w:t>9</w:t>
          </w:r>
        </w:p>
        <w:p w:rsidR="001C732F" w:rsidRDefault="001C732F" w:rsidP="003F709E">
          <w:pPr>
            <w:tabs>
              <w:tab w:val="left" w:pos="1240"/>
            </w:tabs>
            <w:jc w:val="right"/>
            <w:rPr>
              <w:rFonts w:ascii="Arial" w:eastAsia="Arial" w:hAnsi="Arial" w:cs="Arial"/>
              <w:b/>
            </w:rPr>
          </w:pPr>
        </w:p>
      </w:tc>
    </w:tr>
  </w:tbl>
  <w:p w:rsidR="001C732F" w:rsidRDefault="001C732F">
    <w:pPr>
      <w:pStyle w:val="aa"/>
    </w:pPr>
  </w:p>
  <w:p w:rsidR="001C732F" w:rsidRDefault="001C732F"/>
  <w:p w:rsidR="001C732F" w:rsidRDefault="001C732F"/>
  <w:p w:rsidR="001C732F" w:rsidRDefault="001C732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F74C9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423E0E"/>
    <w:multiLevelType w:val="hybridMultilevel"/>
    <w:tmpl w:val="B672C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FA3D23"/>
    <w:multiLevelType w:val="hybridMultilevel"/>
    <w:tmpl w:val="AA6A2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F0427A"/>
    <w:multiLevelType w:val="hybridMultilevel"/>
    <w:tmpl w:val="46D81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6F4C9C"/>
    <w:multiLevelType w:val="hybridMultilevel"/>
    <w:tmpl w:val="CFC8D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531246"/>
    <w:multiLevelType w:val="hybridMultilevel"/>
    <w:tmpl w:val="65365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70DF6"/>
    <w:multiLevelType w:val="hybridMultilevel"/>
    <w:tmpl w:val="9300CE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2212F"/>
    <w:multiLevelType w:val="hybridMultilevel"/>
    <w:tmpl w:val="46D81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366DD4"/>
    <w:multiLevelType w:val="hybridMultilevel"/>
    <w:tmpl w:val="46D81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6A3A5E"/>
    <w:multiLevelType w:val="multilevel"/>
    <w:tmpl w:val="034A73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0E8247A1"/>
    <w:multiLevelType w:val="hybridMultilevel"/>
    <w:tmpl w:val="476A3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95506F0"/>
    <w:multiLevelType w:val="multilevel"/>
    <w:tmpl w:val="93E8AE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1A5B5E53"/>
    <w:multiLevelType w:val="hybridMultilevel"/>
    <w:tmpl w:val="BAB2D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DA1E2A"/>
    <w:multiLevelType w:val="multilevel"/>
    <w:tmpl w:val="C42EBB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>
    <w:nsid w:val="25170FBF"/>
    <w:multiLevelType w:val="multilevel"/>
    <w:tmpl w:val="2C0E8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2A413D83"/>
    <w:multiLevelType w:val="hybridMultilevel"/>
    <w:tmpl w:val="46D81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167B1F"/>
    <w:multiLevelType w:val="hybridMultilevel"/>
    <w:tmpl w:val="CFC8D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C86378"/>
    <w:multiLevelType w:val="hybridMultilevel"/>
    <w:tmpl w:val="82FEF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FB0319"/>
    <w:multiLevelType w:val="hybridMultilevel"/>
    <w:tmpl w:val="F6F6C5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4E01E3"/>
    <w:multiLevelType w:val="multilevel"/>
    <w:tmpl w:val="0A106E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33632ABF"/>
    <w:multiLevelType w:val="hybridMultilevel"/>
    <w:tmpl w:val="515A3C4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4985F65"/>
    <w:multiLevelType w:val="multilevel"/>
    <w:tmpl w:val="0A106E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35246A7D"/>
    <w:multiLevelType w:val="hybridMultilevel"/>
    <w:tmpl w:val="46D81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A763BB"/>
    <w:multiLevelType w:val="hybridMultilevel"/>
    <w:tmpl w:val="AEAEB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4B5DCE"/>
    <w:multiLevelType w:val="hybridMultilevel"/>
    <w:tmpl w:val="C6EAA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910B53"/>
    <w:multiLevelType w:val="hybridMultilevel"/>
    <w:tmpl w:val="44D2B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CF70EB"/>
    <w:multiLevelType w:val="hybridMultilevel"/>
    <w:tmpl w:val="5EE87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C97EC8"/>
    <w:multiLevelType w:val="hybridMultilevel"/>
    <w:tmpl w:val="1FD0B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801F38"/>
    <w:multiLevelType w:val="hybridMultilevel"/>
    <w:tmpl w:val="9E48C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6D1902"/>
    <w:multiLevelType w:val="hybridMultilevel"/>
    <w:tmpl w:val="493A89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165666E"/>
    <w:multiLevelType w:val="hybridMultilevel"/>
    <w:tmpl w:val="11E6E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EE4235"/>
    <w:multiLevelType w:val="multilevel"/>
    <w:tmpl w:val="0A106E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>
    <w:nsid w:val="5B790AA8"/>
    <w:multiLevelType w:val="multilevel"/>
    <w:tmpl w:val="0A106E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>
    <w:nsid w:val="5D792A59"/>
    <w:multiLevelType w:val="hybridMultilevel"/>
    <w:tmpl w:val="FAEA739A"/>
    <w:lvl w:ilvl="0" w:tplc="5D10938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5">
    <w:nsid w:val="5E5E0329"/>
    <w:multiLevelType w:val="hybridMultilevel"/>
    <w:tmpl w:val="DF124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335040"/>
    <w:multiLevelType w:val="hybridMultilevel"/>
    <w:tmpl w:val="0D0C0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BD0049"/>
    <w:multiLevelType w:val="hybridMultilevel"/>
    <w:tmpl w:val="31087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B13802"/>
    <w:multiLevelType w:val="multilevel"/>
    <w:tmpl w:val="7DBE6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E158DC"/>
    <w:multiLevelType w:val="hybridMultilevel"/>
    <w:tmpl w:val="5D0AA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C950D2"/>
    <w:multiLevelType w:val="multilevel"/>
    <w:tmpl w:val="B0E82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41">
    <w:nsid w:val="6D662355"/>
    <w:multiLevelType w:val="hybridMultilevel"/>
    <w:tmpl w:val="7A429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8A24B0"/>
    <w:multiLevelType w:val="multilevel"/>
    <w:tmpl w:val="0A106E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>
    <w:nsid w:val="77944A78"/>
    <w:multiLevelType w:val="multilevel"/>
    <w:tmpl w:val="0A106E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4">
    <w:nsid w:val="7EE323C2"/>
    <w:multiLevelType w:val="hybridMultilevel"/>
    <w:tmpl w:val="46D81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4">
    <w:abstractNumId w:val="0"/>
  </w:num>
  <w:num w:numId="5">
    <w:abstractNumId w:val="36"/>
  </w:num>
  <w:num w:numId="6">
    <w:abstractNumId w:val="29"/>
  </w:num>
  <w:num w:numId="7">
    <w:abstractNumId w:val="2"/>
  </w:num>
  <w:num w:numId="8">
    <w:abstractNumId w:val="3"/>
  </w:num>
  <w:num w:numId="9">
    <w:abstractNumId w:val="19"/>
  </w:num>
  <w:num w:numId="10">
    <w:abstractNumId w:val="17"/>
  </w:num>
  <w:num w:numId="11">
    <w:abstractNumId w:val="38"/>
  </w:num>
  <w:num w:numId="12">
    <w:abstractNumId w:val="31"/>
  </w:num>
  <w:num w:numId="13">
    <w:abstractNumId w:val="13"/>
  </w:num>
  <w:num w:numId="14">
    <w:abstractNumId w:val="18"/>
  </w:num>
  <w:num w:numId="15">
    <w:abstractNumId w:val="35"/>
  </w:num>
  <w:num w:numId="16">
    <w:abstractNumId w:val="11"/>
  </w:num>
  <w:num w:numId="17">
    <w:abstractNumId w:val="41"/>
  </w:num>
  <w:num w:numId="18">
    <w:abstractNumId w:val="26"/>
  </w:num>
  <w:num w:numId="19">
    <w:abstractNumId w:val="27"/>
  </w:num>
  <w:num w:numId="20">
    <w:abstractNumId w:val="39"/>
  </w:num>
  <w:num w:numId="21">
    <w:abstractNumId w:val="40"/>
  </w:num>
  <w:num w:numId="22">
    <w:abstractNumId w:val="30"/>
  </w:num>
  <w:num w:numId="23">
    <w:abstractNumId w:val="7"/>
  </w:num>
  <w:num w:numId="24">
    <w:abstractNumId w:val="25"/>
  </w:num>
  <w:num w:numId="25">
    <w:abstractNumId w:val="21"/>
  </w:num>
  <w:num w:numId="26">
    <w:abstractNumId w:val="5"/>
  </w:num>
  <w:num w:numId="27">
    <w:abstractNumId w:val="24"/>
  </w:num>
  <w:num w:numId="28">
    <w:abstractNumId w:val="37"/>
  </w:num>
  <w:num w:numId="29">
    <w:abstractNumId w:val="34"/>
  </w:num>
  <w:num w:numId="30">
    <w:abstractNumId w:val="9"/>
  </w:num>
  <w:num w:numId="31">
    <w:abstractNumId w:val="28"/>
  </w:num>
  <w:num w:numId="32">
    <w:abstractNumId w:val="16"/>
  </w:num>
  <w:num w:numId="33">
    <w:abstractNumId w:val="44"/>
  </w:num>
  <w:num w:numId="34">
    <w:abstractNumId w:val="8"/>
  </w:num>
  <w:num w:numId="35">
    <w:abstractNumId w:val="23"/>
  </w:num>
  <w:num w:numId="36">
    <w:abstractNumId w:val="4"/>
  </w:num>
  <w:num w:numId="37">
    <w:abstractNumId w:val="6"/>
  </w:num>
  <w:num w:numId="38">
    <w:abstractNumId w:val="12"/>
  </w:num>
  <w:num w:numId="39">
    <w:abstractNumId w:val="33"/>
  </w:num>
  <w:num w:numId="40">
    <w:abstractNumId w:val="32"/>
  </w:num>
  <w:num w:numId="41">
    <w:abstractNumId w:val="20"/>
  </w:num>
  <w:num w:numId="42">
    <w:abstractNumId w:val="22"/>
  </w:num>
  <w:num w:numId="43">
    <w:abstractNumId w:val="43"/>
  </w:num>
  <w:num w:numId="44">
    <w:abstractNumId w:val="14"/>
  </w:num>
  <w:num w:numId="45">
    <w:abstractNumId w:val="10"/>
  </w:num>
  <w:num w:numId="46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8A66B2"/>
    <w:rsid w:val="000151C8"/>
    <w:rsid w:val="000331D6"/>
    <w:rsid w:val="00035BCC"/>
    <w:rsid w:val="0003629B"/>
    <w:rsid w:val="000630E9"/>
    <w:rsid w:val="00070CA3"/>
    <w:rsid w:val="00082809"/>
    <w:rsid w:val="000B4330"/>
    <w:rsid w:val="000C2306"/>
    <w:rsid w:val="000C338A"/>
    <w:rsid w:val="000E2CF8"/>
    <w:rsid w:val="00101925"/>
    <w:rsid w:val="00103A51"/>
    <w:rsid w:val="0014330C"/>
    <w:rsid w:val="0014464A"/>
    <w:rsid w:val="00144CDA"/>
    <w:rsid w:val="001563D8"/>
    <w:rsid w:val="00182A9E"/>
    <w:rsid w:val="00190FD1"/>
    <w:rsid w:val="00191754"/>
    <w:rsid w:val="0019231F"/>
    <w:rsid w:val="001A65F2"/>
    <w:rsid w:val="001C732F"/>
    <w:rsid w:val="001E099B"/>
    <w:rsid w:val="001F0A66"/>
    <w:rsid w:val="001F4E54"/>
    <w:rsid w:val="00207F2F"/>
    <w:rsid w:val="00250187"/>
    <w:rsid w:val="00250816"/>
    <w:rsid w:val="002830E8"/>
    <w:rsid w:val="00284C6D"/>
    <w:rsid w:val="00296197"/>
    <w:rsid w:val="002B1693"/>
    <w:rsid w:val="002C773E"/>
    <w:rsid w:val="00310020"/>
    <w:rsid w:val="003145DD"/>
    <w:rsid w:val="00331A49"/>
    <w:rsid w:val="003401EC"/>
    <w:rsid w:val="003501C4"/>
    <w:rsid w:val="003A0446"/>
    <w:rsid w:val="003B06CD"/>
    <w:rsid w:val="003B4445"/>
    <w:rsid w:val="003D5EF1"/>
    <w:rsid w:val="003F709E"/>
    <w:rsid w:val="00401CA4"/>
    <w:rsid w:val="00403C30"/>
    <w:rsid w:val="00413EED"/>
    <w:rsid w:val="00415BFB"/>
    <w:rsid w:val="00417C55"/>
    <w:rsid w:val="004214F2"/>
    <w:rsid w:val="004235A6"/>
    <w:rsid w:val="004244BF"/>
    <w:rsid w:val="00441EC8"/>
    <w:rsid w:val="004449DF"/>
    <w:rsid w:val="00451CB6"/>
    <w:rsid w:val="004867C9"/>
    <w:rsid w:val="00496E44"/>
    <w:rsid w:val="004A0B06"/>
    <w:rsid w:val="004A2B9E"/>
    <w:rsid w:val="004B368F"/>
    <w:rsid w:val="004B666E"/>
    <w:rsid w:val="004C1335"/>
    <w:rsid w:val="004D3510"/>
    <w:rsid w:val="004E1749"/>
    <w:rsid w:val="004F1CC6"/>
    <w:rsid w:val="00510E1D"/>
    <w:rsid w:val="00516159"/>
    <w:rsid w:val="00570670"/>
    <w:rsid w:val="00574EC0"/>
    <w:rsid w:val="00590CC5"/>
    <w:rsid w:val="005B0814"/>
    <w:rsid w:val="005B6465"/>
    <w:rsid w:val="005C003D"/>
    <w:rsid w:val="005C6BEC"/>
    <w:rsid w:val="005D29A3"/>
    <w:rsid w:val="005D7AE0"/>
    <w:rsid w:val="006105EE"/>
    <w:rsid w:val="00610C29"/>
    <w:rsid w:val="006149BF"/>
    <w:rsid w:val="00626461"/>
    <w:rsid w:val="00626BAE"/>
    <w:rsid w:val="006326E9"/>
    <w:rsid w:val="00657225"/>
    <w:rsid w:val="00667D1A"/>
    <w:rsid w:val="00671A3F"/>
    <w:rsid w:val="00674FA6"/>
    <w:rsid w:val="00681899"/>
    <w:rsid w:val="00683FD1"/>
    <w:rsid w:val="006953D3"/>
    <w:rsid w:val="006A27A8"/>
    <w:rsid w:val="006A4576"/>
    <w:rsid w:val="006B0541"/>
    <w:rsid w:val="006B2C40"/>
    <w:rsid w:val="006B2C72"/>
    <w:rsid w:val="006B49D3"/>
    <w:rsid w:val="006C02E6"/>
    <w:rsid w:val="006D6A68"/>
    <w:rsid w:val="006F1869"/>
    <w:rsid w:val="006F545C"/>
    <w:rsid w:val="00704693"/>
    <w:rsid w:val="00710ED9"/>
    <w:rsid w:val="00711A1A"/>
    <w:rsid w:val="00740834"/>
    <w:rsid w:val="00744CEC"/>
    <w:rsid w:val="007576FE"/>
    <w:rsid w:val="0076076C"/>
    <w:rsid w:val="00780B8E"/>
    <w:rsid w:val="00794F7E"/>
    <w:rsid w:val="007D2142"/>
    <w:rsid w:val="007D39D2"/>
    <w:rsid w:val="007D5C64"/>
    <w:rsid w:val="007D6946"/>
    <w:rsid w:val="007E767C"/>
    <w:rsid w:val="0080659B"/>
    <w:rsid w:val="0081322C"/>
    <w:rsid w:val="00821EEE"/>
    <w:rsid w:val="00853E28"/>
    <w:rsid w:val="00856408"/>
    <w:rsid w:val="00863416"/>
    <w:rsid w:val="00865659"/>
    <w:rsid w:val="00884F74"/>
    <w:rsid w:val="00886E58"/>
    <w:rsid w:val="008905B1"/>
    <w:rsid w:val="008A66B2"/>
    <w:rsid w:val="008B3883"/>
    <w:rsid w:val="00924780"/>
    <w:rsid w:val="00933BD5"/>
    <w:rsid w:val="00940F88"/>
    <w:rsid w:val="009650D0"/>
    <w:rsid w:val="00970FCB"/>
    <w:rsid w:val="009807D1"/>
    <w:rsid w:val="009819C1"/>
    <w:rsid w:val="00987D78"/>
    <w:rsid w:val="009905A1"/>
    <w:rsid w:val="009A46CB"/>
    <w:rsid w:val="009D1AB6"/>
    <w:rsid w:val="009D2647"/>
    <w:rsid w:val="00A154FE"/>
    <w:rsid w:val="00A36187"/>
    <w:rsid w:val="00A36AC8"/>
    <w:rsid w:val="00A6439E"/>
    <w:rsid w:val="00A65384"/>
    <w:rsid w:val="00A70112"/>
    <w:rsid w:val="00A704C4"/>
    <w:rsid w:val="00A77892"/>
    <w:rsid w:val="00A93F5C"/>
    <w:rsid w:val="00A970D9"/>
    <w:rsid w:val="00AC0A26"/>
    <w:rsid w:val="00AC6045"/>
    <w:rsid w:val="00AD0A99"/>
    <w:rsid w:val="00AE0B10"/>
    <w:rsid w:val="00AE44DF"/>
    <w:rsid w:val="00AE4B68"/>
    <w:rsid w:val="00AF40CC"/>
    <w:rsid w:val="00B13CDA"/>
    <w:rsid w:val="00B2763A"/>
    <w:rsid w:val="00B37500"/>
    <w:rsid w:val="00B4003C"/>
    <w:rsid w:val="00B5380E"/>
    <w:rsid w:val="00B565A0"/>
    <w:rsid w:val="00B80F20"/>
    <w:rsid w:val="00B93914"/>
    <w:rsid w:val="00BA19DB"/>
    <w:rsid w:val="00BA51E0"/>
    <w:rsid w:val="00BC125B"/>
    <w:rsid w:val="00BC3719"/>
    <w:rsid w:val="00BC762C"/>
    <w:rsid w:val="00BD0768"/>
    <w:rsid w:val="00BD1537"/>
    <w:rsid w:val="00BD70A7"/>
    <w:rsid w:val="00BF0FB7"/>
    <w:rsid w:val="00C24942"/>
    <w:rsid w:val="00C26741"/>
    <w:rsid w:val="00C3760C"/>
    <w:rsid w:val="00C42EA5"/>
    <w:rsid w:val="00C55324"/>
    <w:rsid w:val="00C70BAF"/>
    <w:rsid w:val="00C71332"/>
    <w:rsid w:val="00C71D17"/>
    <w:rsid w:val="00C7374F"/>
    <w:rsid w:val="00CB4A21"/>
    <w:rsid w:val="00CC3DFA"/>
    <w:rsid w:val="00CD4B86"/>
    <w:rsid w:val="00D03ADF"/>
    <w:rsid w:val="00D35238"/>
    <w:rsid w:val="00D4026B"/>
    <w:rsid w:val="00D44EA2"/>
    <w:rsid w:val="00D4765A"/>
    <w:rsid w:val="00D51DD6"/>
    <w:rsid w:val="00D52B21"/>
    <w:rsid w:val="00D54CC0"/>
    <w:rsid w:val="00D623CD"/>
    <w:rsid w:val="00D82C42"/>
    <w:rsid w:val="00D9140E"/>
    <w:rsid w:val="00D9268F"/>
    <w:rsid w:val="00DA15EB"/>
    <w:rsid w:val="00DC04EB"/>
    <w:rsid w:val="00DD69FD"/>
    <w:rsid w:val="00DE0854"/>
    <w:rsid w:val="00DE147C"/>
    <w:rsid w:val="00DE6339"/>
    <w:rsid w:val="00E06613"/>
    <w:rsid w:val="00E10840"/>
    <w:rsid w:val="00E255C2"/>
    <w:rsid w:val="00E33E50"/>
    <w:rsid w:val="00E37C7C"/>
    <w:rsid w:val="00E64277"/>
    <w:rsid w:val="00E70C4B"/>
    <w:rsid w:val="00E7698E"/>
    <w:rsid w:val="00E80BF9"/>
    <w:rsid w:val="00E8796A"/>
    <w:rsid w:val="00E96C17"/>
    <w:rsid w:val="00EA31B9"/>
    <w:rsid w:val="00EB3453"/>
    <w:rsid w:val="00EC3BF0"/>
    <w:rsid w:val="00EC7436"/>
    <w:rsid w:val="00ED2AB7"/>
    <w:rsid w:val="00ED359A"/>
    <w:rsid w:val="00EE07D8"/>
    <w:rsid w:val="00EF1144"/>
    <w:rsid w:val="00EF4F0D"/>
    <w:rsid w:val="00F00D9B"/>
    <w:rsid w:val="00F07CF6"/>
    <w:rsid w:val="00F121E5"/>
    <w:rsid w:val="00F21ABE"/>
    <w:rsid w:val="00F40940"/>
    <w:rsid w:val="00F415DC"/>
    <w:rsid w:val="00F932AB"/>
    <w:rsid w:val="00FA17D0"/>
    <w:rsid w:val="00FA276F"/>
    <w:rsid w:val="00FA6544"/>
    <w:rsid w:val="00FB475E"/>
    <w:rsid w:val="00FB667D"/>
    <w:rsid w:val="00FC18EB"/>
    <w:rsid w:val="00FC424C"/>
    <w:rsid w:val="00FE00CC"/>
    <w:rsid w:val="00FE28AE"/>
    <w:rsid w:val="00FF0491"/>
    <w:rsid w:val="00FF3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C3DFA"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0"/>
    <w:next w:val="a0"/>
    <w:qFormat/>
    <w:rsid w:val="00CC3DFA"/>
    <w:pPr>
      <w:keepNext/>
      <w:shd w:val="clear" w:color="auto" w:fill="FFFFFF"/>
      <w:tabs>
        <w:tab w:val="num" w:pos="0"/>
      </w:tabs>
      <w:ind w:left="432" w:hanging="432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6B2C4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933B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CC3DFA"/>
  </w:style>
  <w:style w:type="character" w:customStyle="1" w:styleId="WW-Absatz-Standardschriftart">
    <w:name w:val="WW-Absatz-Standardschriftart"/>
    <w:rsid w:val="00CC3DFA"/>
  </w:style>
  <w:style w:type="character" w:customStyle="1" w:styleId="WW-Absatz-Standardschriftart1">
    <w:name w:val="WW-Absatz-Standardschriftart1"/>
    <w:rsid w:val="00CC3DFA"/>
  </w:style>
  <w:style w:type="character" w:customStyle="1" w:styleId="10">
    <w:name w:val="Основной шрифт абзаца1"/>
    <w:rsid w:val="00CC3DFA"/>
  </w:style>
  <w:style w:type="character" w:customStyle="1" w:styleId="a4">
    <w:name w:val="Символ нумерации"/>
    <w:rsid w:val="00CC3DFA"/>
  </w:style>
  <w:style w:type="paragraph" w:customStyle="1" w:styleId="a5">
    <w:name w:val="Заголовок"/>
    <w:basedOn w:val="a0"/>
    <w:next w:val="a6"/>
    <w:rsid w:val="00CC3DF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0"/>
    <w:rsid w:val="00CC3DFA"/>
    <w:pPr>
      <w:spacing w:after="120"/>
    </w:pPr>
  </w:style>
  <w:style w:type="paragraph" w:styleId="a7">
    <w:name w:val="List"/>
    <w:basedOn w:val="a6"/>
    <w:rsid w:val="00CC3DFA"/>
    <w:rPr>
      <w:rFonts w:cs="Mangal"/>
    </w:rPr>
  </w:style>
  <w:style w:type="paragraph" w:styleId="a8">
    <w:name w:val="caption"/>
    <w:basedOn w:val="a0"/>
    <w:qFormat/>
    <w:rsid w:val="00CC3D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0"/>
    <w:rsid w:val="00CC3DFA"/>
    <w:pPr>
      <w:suppressLineNumbers/>
    </w:pPr>
    <w:rPr>
      <w:rFonts w:cs="Mangal"/>
    </w:rPr>
  </w:style>
  <w:style w:type="paragraph" w:styleId="a9">
    <w:name w:val="Body Text Indent"/>
    <w:basedOn w:val="a0"/>
    <w:rsid w:val="00CC3DFA"/>
    <w:pPr>
      <w:shd w:val="clear" w:color="auto" w:fill="FFFFFF"/>
      <w:ind w:firstLine="709"/>
      <w:jc w:val="both"/>
    </w:pPr>
    <w:rPr>
      <w:bCs/>
      <w:iCs/>
      <w:spacing w:val="-1"/>
      <w:sz w:val="28"/>
      <w:szCs w:val="28"/>
    </w:rPr>
  </w:style>
  <w:style w:type="paragraph" w:styleId="aa">
    <w:name w:val="header"/>
    <w:basedOn w:val="a0"/>
    <w:rsid w:val="00CC3DFA"/>
    <w:pPr>
      <w:tabs>
        <w:tab w:val="center" w:pos="4677"/>
        <w:tab w:val="right" w:pos="9355"/>
      </w:tabs>
    </w:pPr>
  </w:style>
  <w:style w:type="paragraph" w:styleId="ab">
    <w:name w:val="footer"/>
    <w:basedOn w:val="a0"/>
    <w:rsid w:val="00CC3DFA"/>
    <w:pPr>
      <w:tabs>
        <w:tab w:val="center" w:pos="4677"/>
        <w:tab w:val="right" w:pos="9355"/>
      </w:tabs>
    </w:pPr>
  </w:style>
  <w:style w:type="paragraph" w:customStyle="1" w:styleId="21">
    <w:name w:val="Основной текст с отступом 21"/>
    <w:basedOn w:val="a0"/>
    <w:rsid w:val="00CC3DFA"/>
    <w:pPr>
      <w:shd w:val="clear" w:color="auto" w:fill="FFFFFF"/>
      <w:ind w:firstLine="709"/>
      <w:jc w:val="both"/>
    </w:pPr>
    <w:rPr>
      <w:bCs/>
      <w:iCs/>
      <w:color w:val="FF0000"/>
      <w:spacing w:val="-1"/>
      <w:sz w:val="28"/>
      <w:szCs w:val="28"/>
    </w:rPr>
  </w:style>
  <w:style w:type="paragraph" w:customStyle="1" w:styleId="ac">
    <w:name w:val="Содержимое таблицы"/>
    <w:basedOn w:val="a0"/>
    <w:rsid w:val="00CC3DFA"/>
    <w:pPr>
      <w:suppressLineNumbers/>
    </w:pPr>
  </w:style>
  <w:style w:type="paragraph" w:customStyle="1" w:styleId="ad">
    <w:name w:val="Заголовок таблицы"/>
    <w:basedOn w:val="ac"/>
    <w:rsid w:val="00CC3DFA"/>
    <w:pPr>
      <w:jc w:val="center"/>
    </w:pPr>
    <w:rPr>
      <w:b/>
      <w:bCs/>
    </w:rPr>
  </w:style>
  <w:style w:type="paragraph" w:customStyle="1" w:styleId="Default">
    <w:name w:val="Default"/>
    <w:rsid w:val="008A66B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e">
    <w:name w:val="Table Grid"/>
    <w:basedOn w:val="a2"/>
    <w:uiPriority w:val="59"/>
    <w:rsid w:val="008A66B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qFormat/>
    <w:rsid w:val="00331A49"/>
    <w:rPr>
      <w:b/>
      <w:bCs/>
    </w:rPr>
  </w:style>
  <w:style w:type="paragraph" w:styleId="af0">
    <w:name w:val="Normal (Web)"/>
    <w:basedOn w:val="a0"/>
    <w:uiPriority w:val="99"/>
    <w:rsid w:val="006326E9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paragraph" w:customStyle="1" w:styleId="ConsPlusNormal">
    <w:name w:val="ConsPlusNormal"/>
    <w:rsid w:val="009819C1"/>
    <w:pPr>
      <w:widowControl w:val="0"/>
      <w:autoSpaceDE w:val="0"/>
      <w:autoSpaceDN w:val="0"/>
    </w:pPr>
    <w:rPr>
      <w:sz w:val="24"/>
    </w:rPr>
  </w:style>
  <w:style w:type="paragraph" w:customStyle="1" w:styleId="ConsPlusDocList">
    <w:name w:val="ConsPlusDocList"/>
    <w:next w:val="a0"/>
    <w:rsid w:val="005C003D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Nonformat">
    <w:name w:val="ConsPlusNonformat"/>
    <w:rsid w:val="00610C2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">
    <w:name w:val="List Bullet"/>
    <w:basedOn w:val="a0"/>
    <w:autoRedefine/>
    <w:rsid w:val="000630E9"/>
    <w:pPr>
      <w:widowControl/>
      <w:numPr>
        <w:numId w:val="4"/>
      </w:numPr>
      <w:suppressAutoHyphens w:val="0"/>
      <w:autoSpaceDE/>
    </w:pPr>
    <w:rPr>
      <w:lang w:eastAsia="ru-RU"/>
    </w:rPr>
  </w:style>
  <w:style w:type="character" w:styleId="af1">
    <w:name w:val="page number"/>
    <w:basedOn w:val="a1"/>
    <w:rsid w:val="00E37C7C"/>
  </w:style>
  <w:style w:type="paragraph" w:styleId="af2">
    <w:name w:val="No Spacing"/>
    <w:qFormat/>
    <w:rsid w:val="001A65F2"/>
    <w:rPr>
      <w:sz w:val="24"/>
      <w:szCs w:val="24"/>
    </w:rPr>
  </w:style>
  <w:style w:type="character" w:customStyle="1" w:styleId="12">
    <w:name w:val="Заголовок №1 (2)_"/>
    <w:rsid w:val="001A65F2"/>
    <w:rPr>
      <w:b/>
      <w:bCs/>
      <w:i/>
      <w:iCs/>
      <w:sz w:val="21"/>
      <w:szCs w:val="21"/>
      <w:shd w:val="clear" w:color="auto" w:fill="FFFFFF"/>
    </w:rPr>
  </w:style>
  <w:style w:type="paragraph" w:styleId="22">
    <w:name w:val="Body Text 2"/>
    <w:basedOn w:val="a0"/>
    <w:link w:val="23"/>
    <w:rsid w:val="006B2C40"/>
    <w:pPr>
      <w:spacing w:after="120" w:line="480" w:lineRule="auto"/>
    </w:pPr>
  </w:style>
  <w:style w:type="character" w:customStyle="1" w:styleId="23">
    <w:name w:val="Основной текст 2 Знак"/>
    <w:link w:val="22"/>
    <w:rsid w:val="006B2C40"/>
    <w:rPr>
      <w:lang w:eastAsia="zh-CN"/>
    </w:rPr>
  </w:style>
  <w:style w:type="character" w:customStyle="1" w:styleId="20">
    <w:name w:val="Заголовок 2 Знак"/>
    <w:link w:val="2"/>
    <w:semiHidden/>
    <w:rsid w:val="006B2C40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paragraph" w:styleId="af3">
    <w:name w:val="Balloon Text"/>
    <w:basedOn w:val="a0"/>
    <w:link w:val="af4"/>
    <w:rsid w:val="00FC18EB"/>
    <w:rPr>
      <w:rFonts w:ascii="Segoe UI" w:hAnsi="Segoe UI"/>
      <w:sz w:val="18"/>
      <w:szCs w:val="18"/>
    </w:rPr>
  </w:style>
  <w:style w:type="character" w:customStyle="1" w:styleId="af4">
    <w:name w:val="Текст выноски Знак"/>
    <w:link w:val="af3"/>
    <w:rsid w:val="00FC18EB"/>
    <w:rPr>
      <w:rFonts w:ascii="Segoe UI" w:hAnsi="Segoe UI" w:cs="Segoe UI"/>
      <w:sz w:val="18"/>
      <w:szCs w:val="18"/>
      <w:lang w:eastAsia="zh-CN"/>
    </w:rPr>
  </w:style>
  <w:style w:type="character" w:customStyle="1" w:styleId="apple-converted-space">
    <w:name w:val="apple-converted-space"/>
    <w:rsid w:val="00A704C4"/>
  </w:style>
  <w:style w:type="paragraph" w:styleId="af5">
    <w:name w:val="List Paragraph"/>
    <w:basedOn w:val="a0"/>
    <w:uiPriority w:val="34"/>
    <w:qFormat/>
    <w:rsid w:val="00FE00CC"/>
    <w:pPr>
      <w:ind w:left="720"/>
      <w:contextualSpacing/>
    </w:pPr>
  </w:style>
  <w:style w:type="character" w:customStyle="1" w:styleId="material-caption">
    <w:name w:val="material-caption"/>
    <w:basedOn w:val="a1"/>
    <w:rsid w:val="00BC12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5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5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9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1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9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9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8A628-E4E8-4F54-900E-6627196D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Тематический план и программа</vt:lpstr>
    </vt:vector>
  </TitlesOfParts>
  <Company>Microsoft</Company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Тематический план и программа</dc:title>
  <dc:creator>user1</dc:creator>
  <cp:lastModifiedBy>Ilyinyh.SN</cp:lastModifiedBy>
  <cp:revision>2</cp:revision>
  <cp:lastPrinted>2019-10-08T08:34:00Z</cp:lastPrinted>
  <dcterms:created xsi:type="dcterms:W3CDTF">2019-10-10T07:44:00Z</dcterms:created>
  <dcterms:modified xsi:type="dcterms:W3CDTF">2019-10-10T07:44:00Z</dcterms:modified>
</cp:coreProperties>
</file>