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46255" w:rsidRDefault="00E46255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917DC" w:rsidRPr="007917DC" w:rsidRDefault="007917DC" w:rsidP="007917DC">
      <w:pPr>
        <w:jc w:val="center"/>
        <w:rPr>
          <w:b/>
          <w:sz w:val="28"/>
          <w:szCs w:val="28"/>
        </w:rPr>
      </w:pPr>
      <w:r w:rsidRPr="007917DC">
        <w:rPr>
          <w:b/>
          <w:sz w:val="28"/>
          <w:szCs w:val="28"/>
        </w:rPr>
        <w:t>ДОПОЛНИТЕЛЬНАЯ ПРОФЕССИОНАЛЬНАЯ ПРОГРАММА</w:t>
      </w:r>
    </w:p>
    <w:p w:rsidR="007917DC" w:rsidRPr="007917DC" w:rsidRDefault="007917DC" w:rsidP="007917DC">
      <w:pPr>
        <w:rPr>
          <w:b/>
          <w:sz w:val="28"/>
          <w:szCs w:val="28"/>
        </w:rPr>
      </w:pPr>
    </w:p>
    <w:p w:rsidR="00780B8E" w:rsidRPr="00BF0FB7" w:rsidRDefault="007917DC" w:rsidP="007917DC">
      <w:pPr>
        <w:jc w:val="center"/>
        <w:rPr>
          <w:b/>
          <w:sz w:val="40"/>
          <w:szCs w:val="40"/>
        </w:rPr>
      </w:pPr>
      <w:r w:rsidRPr="007917DC">
        <w:rPr>
          <w:b/>
          <w:sz w:val="28"/>
          <w:szCs w:val="28"/>
        </w:rPr>
        <w:t>«</w:t>
      </w:r>
      <w:r w:rsidR="007A263E">
        <w:rPr>
          <w:b/>
          <w:sz w:val="28"/>
          <w:szCs w:val="28"/>
        </w:rPr>
        <w:t>Специалист по пожарной профилактике</w:t>
      </w:r>
      <w:r w:rsidRPr="007917DC">
        <w:rPr>
          <w:b/>
          <w:sz w:val="28"/>
          <w:szCs w:val="28"/>
        </w:rPr>
        <w:t>»</w:t>
      </w:r>
    </w:p>
    <w:p w:rsidR="002304F3" w:rsidRPr="00E46255" w:rsidRDefault="00780B8E" w:rsidP="002304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</w:t>
      </w:r>
    </w:p>
    <w:p w:rsidR="002304F3" w:rsidRDefault="002304F3" w:rsidP="002304F3"/>
    <w:p w:rsidR="002304F3" w:rsidRDefault="002304F3" w:rsidP="002304F3"/>
    <w:p w:rsidR="002304F3" w:rsidRPr="002304F3" w:rsidRDefault="002304F3" w:rsidP="002304F3"/>
    <w:p w:rsidR="00F415DC" w:rsidRPr="00330ECA" w:rsidRDefault="00413EED" w:rsidP="00330ECA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F415DC">
        <w:t>20</w:t>
      </w:r>
      <w:r w:rsidR="00330ECA">
        <w:t>25</w:t>
      </w:r>
    </w:p>
    <w:p w:rsidR="007917DC" w:rsidRDefault="007917DC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E46255" w:rsidRDefault="00E46255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2304F3" w:rsidRDefault="002304F3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2304F3" w:rsidRDefault="002304F3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11467E" w:rsidRDefault="0010444B" w:rsidP="0010444B">
      <w:pPr>
        <w:pStyle w:val="Default"/>
        <w:jc w:val="center"/>
        <w:rPr>
          <w:b/>
        </w:rPr>
      </w:pPr>
      <w:r>
        <w:rPr>
          <w:b/>
        </w:rPr>
        <w:t>ПОЯСНИТЕЛЬНАЯ ЗАПИСКА</w:t>
      </w:r>
    </w:p>
    <w:p w:rsidR="0010444B" w:rsidRDefault="0010444B" w:rsidP="0010444B">
      <w:pPr>
        <w:pStyle w:val="Default"/>
        <w:jc w:val="center"/>
        <w:rPr>
          <w:b/>
        </w:rPr>
      </w:pPr>
    </w:p>
    <w:p w:rsidR="0010444B" w:rsidRDefault="0010444B" w:rsidP="0010444B">
      <w:pPr>
        <w:pStyle w:val="Default"/>
        <w:spacing w:line="360" w:lineRule="auto"/>
      </w:pPr>
      <w:r>
        <w:t>Дополнительная профессиональная п</w:t>
      </w:r>
      <w:r w:rsidR="002304F3">
        <w:t xml:space="preserve">рограмма повышения квалификации: </w:t>
      </w:r>
      <w:r>
        <w:t>Специалист по пожарной профилактике ( далее- Типовая программа), разработана в соответствии с нормами Федерального закона от 29 декабря 2012г. № 273-ФЗ) и с учетом требований Порядка  организации и осуществления образовательной деятельности по дополнительным профессиональным программам, утверждено приказом Министерства образования и науки Российской Федерации от 1 июля 2013г. № 499 (зарегистрирован Министерством юстиции Российской Федерации 20 августа 2013г., регистрационный № 29444), с изменениями, внесенными приказом Министерства образования и науки Российской Федерации от 15 ноября 2013г № 1244( зарегистрирован Министерством юстиции Российской Федерации 14 января 2014г., регистрационный № 31014).</w:t>
      </w:r>
    </w:p>
    <w:p w:rsidR="0010444B" w:rsidRPr="00F74DD6" w:rsidRDefault="0010444B" w:rsidP="00F74DD6">
      <w:pPr>
        <w:pStyle w:val="Default"/>
        <w:spacing w:line="360" w:lineRule="auto"/>
      </w:pPr>
      <w:r>
        <w:t xml:space="preserve">Слушателями программы являются лица, имеющие или получающие среднее профессиональное и (или) высшее образование. </w:t>
      </w:r>
    </w:p>
    <w:p w:rsidR="0010444B" w:rsidRDefault="0010444B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E46255" w:rsidRDefault="00E46255" w:rsidP="0011467E">
      <w:pPr>
        <w:pStyle w:val="Default"/>
        <w:rPr>
          <w:b/>
        </w:rPr>
      </w:pPr>
    </w:p>
    <w:p w:rsidR="003D5EF1" w:rsidRDefault="009819C1" w:rsidP="0011467E">
      <w:pPr>
        <w:pStyle w:val="Default"/>
        <w:jc w:val="center"/>
        <w:rPr>
          <w:b/>
        </w:rPr>
      </w:pPr>
      <w:r w:rsidRPr="00471448">
        <w:rPr>
          <w:b/>
        </w:rPr>
        <w:t>ЦЕЛЬ И ПЛАНИРУЕМЫЕ РЕЗУЛЬТАТЫ ОБУЧЕНИЯ</w:t>
      </w:r>
    </w:p>
    <w:p w:rsidR="00F74DD6" w:rsidRPr="00471448" w:rsidRDefault="00F74DD6" w:rsidP="0011467E">
      <w:pPr>
        <w:pStyle w:val="Default"/>
        <w:jc w:val="center"/>
        <w:rPr>
          <w:b/>
        </w:rPr>
      </w:pPr>
    </w:p>
    <w:p w:rsidR="00471448" w:rsidRDefault="00BF0FB7" w:rsidP="002304F3">
      <w:pPr>
        <w:pStyle w:val="western"/>
        <w:spacing w:before="0" w:beforeAutospacing="0" w:after="0" w:line="240" w:lineRule="auto"/>
        <w:rPr>
          <w:sz w:val="24"/>
          <w:szCs w:val="24"/>
        </w:rPr>
      </w:pPr>
      <w:r w:rsidRPr="00A53520">
        <w:rPr>
          <w:rFonts w:ascii="Times New Roman" w:hAnsi="Times New Roman"/>
          <w:sz w:val="24"/>
          <w:szCs w:val="24"/>
        </w:rPr>
        <w:t>Целью реализации программы является</w:t>
      </w:r>
      <w:r w:rsidRPr="00471448">
        <w:rPr>
          <w:sz w:val="24"/>
          <w:szCs w:val="24"/>
        </w:rPr>
        <w:t xml:space="preserve"> </w:t>
      </w:r>
      <w:r w:rsidR="001352C1" w:rsidRPr="001352C1">
        <w:rPr>
          <w:rFonts w:ascii="Times New Roman" w:hAnsi="Times New Roman"/>
          <w:sz w:val="24"/>
          <w:szCs w:val="24"/>
        </w:rPr>
        <w:t>подготовка слушателей, направленная на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</w:t>
      </w:r>
      <w:r w:rsidR="000B33C5">
        <w:rPr>
          <w:sz w:val="24"/>
          <w:szCs w:val="24"/>
        </w:rPr>
        <w:t>.</w:t>
      </w:r>
    </w:p>
    <w:p w:rsidR="002304F3" w:rsidRDefault="002304F3" w:rsidP="002304F3">
      <w:pPr>
        <w:pStyle w:val="western"/>
        <w:spacing w:before="0" w:beforeAutospacing="0" w:after="0" w:line="240" w:lineRule="auto"/>
        <w:rPr>
          <w:sz w:val="24"/>
          <w:szCs w:val="24"/>
        </w:rPr>
      </w:pPr>
    </w:p>
    <w:p w:rsidR="000B4330" w:rsidRDefault="000151C8" w:rsidP="002304F3">
      <w:pPr>
        <w:rPr>
          <w:sz w:val="24"/>
        </w:rPr>
      </w:pPr>
      <w:r w:rsidRPr="00D35238">
        <w:rPr>
          <w:sz w:val="24"/>
        </w:rPr>
        <w:t xml:space="preserve"> </w:t>
      </w:r>
      <w:r w:rsidR="00BC762C" w:rsidRPr="00D35238">
        <w:rPr>
          <w:sz w:val="24"/>
        </w:rPr>
        <w:t>Программа направлена на освоение следующих профессиональных компетенций</w:t>
      </w:r>
    </w:p>
    <w:p w:rsidR="002304F3" w:rsidRPr="00C1455D" w:rsidRDefault="002304F3" w:rsidP="00C1455D"/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4253"/>
        <w:gridCol w:w="4677"/>
      </w:tblGrid>
      <w:tr w:rsidR="00BC762C" w:rsidRPr="00C1455D" w:rsidTr="00C1455D">
        <w:tc>
          <w:tcPr>
            <w:tcW w:w="1951" w:type="dxa"/>
            <w:shd w:val="clear" w:color="auto" w:fill="auto"/>
          </w:tcPr>
          <w:p w:rsidR="00BC762C" w:rsidRPr="00C1455D" w:rsidRDefault="00BC762C" w:rsidP="000B4330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C1455D">
              <w:rPr>
                <w:rFonts w:eastAsia="Calibri"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4253" w:type="dxa"/>
            <w:shd w:val="clear" w:color="auto" w:fill="auto"/>
          </w:tcPr>
          <w:p w:rsidR="00BC762C" w:rsidRPr="00C1455D" w:rsidRDefault="00BC762C" w:rsidP="000B4330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C1455D">
              <w:rPr>
                <w:rFonts w:eastAsia="Calibri"/>
                <w:sz w:val="22"/>
                <w:szCs w:val="22"/>
              </w:rPr>
              <w:t>Умения</w:t>
            </w:r>
          </w:p>
        </w:tc>
        <w:tc>
          <w:tcPr>
            <w:tcW w:w="4677" w:type="dxa"/>
            <w:shd w:val="clear" w:color="auto" w:fill="auto"/>
          </w:tcPr>
          <w:p w:rsidR="00BC762C" w:rsidRPr="00C1455D" w:rsidRDefault="00BC762C" w:rsidP="000B4330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C1455D">
              <w:rPr>
                <w:rFonts w:eastAsia="Calibri"/>
                <w:sz w:val="22"/>
                <w:szCs w:val="22"/>
              </w:rPr>
              <w:t>Знания</w:t>
            </w:r>
          </w:p>
        </w:tc>
      </w:tr>
      <w:tr w:rsidR="008905B1" w:rsidRPr="00C1455D" w:rsidTr="00C1455D">
        <w:tc>
          <w:tcPr>
            <w:tcW w:w="1951" w:type="dxa"/>
            <w:shd w:val="clear" w:color="auto" w:fill="auto"/>
          </w:tcPr>
          <w:p w:rsidR="008905B1" w:rsidRPr="00C1455D" w:rsidRDefault="0011467E" w:rsidP="00D35238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1.подготовка слушателей, направленная на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      </w:r>
          </w:p>
          <w:p w:rsidR="0011467E" w:rsidRPr="00C1455D" w:rsidRDefault="0011467E" w:rsidP="00D35238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D35238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 xml:space="preserve">2. </w:t>
            </w:r>
            <w:r w:rsidRPr="00C145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1455D">
              <w:rPr>
                <w:sz w:val="22"/>
                <w:szCs w:val="22"/>
              </w:rPr>
              <w:t xml:space="preserve">Приобретение слушателями знаний об основах обеспечения пожарной безопасности и правилах обеспечения противопожарного режима объектов защиты, об организации работ по планированию пожарно-профилактической работы, о формах контроля за соблюдением требований </w:t>
            </w:r>
            <w:r w:rsidRPr="00C1455D">
              <w:rPr>
                <w:sz w:val="22"/>
                <w:szCs w:val="22"/>
              </w:rPr>
              <w:lastRenderedPageBreak/>
              <w:t>пожарной безопасности, в том числе о порядке проведения независимой оценки пожарного риска (аудита пожарной безопасности), об организации и обеспечении деятельности службы пожарной безопасности организации (структурных подразделений, филиалов).</w:t>
            </w:r>
          </w:p>
          <w:p w:rsidR="0011467E" w:rsidRPr="00C1455D" w:rsidRDefault="0011467E" w:rsidP="0011467E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3.Овладение слушателями умениями по анализу пожарной безопасности в организации и разработке решений по противопожарной защите организации.</w:t>
            </w:r>
          </w:p>
          <w:p w:rsidR="0011467E" w:rsidRPr="00C1455D" w:rsidRDefault="0011467E" w:rsidP="00D35238">
            <w:pPr>
              <w:pStyle w:val="ConsPlusNormal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7B7176" w:rsidRPr="00C1455D" w:rsidRDefault="007B7176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lastRenderedPageBreak/>
              <w:t>-анализировать состояние пожарной безопасности организации, разрабатывать приказы, инструкции и положения, устанавливающие противопожарный режим на объекте;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7B7176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-планировать пожарно-профилактическую работу на объектах защиты и в организации;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 xml:space="preserve">-проводить </w:t>
            </w:r>
            <w:r w:rsidR="007B7176" w:rsidRPr="00C1455D">
              <w:rPr>
                <w:sz w:val="22"/>
                <w:szCs w:val="22"/>
              </w:rPr>
              <w:t>пожарно-технические обследования объектов защиты организации;</w:t>
            </w:r>
          </w:p>
          <w:p w:rsidR="007B7176" w:rsidRPr="00C1455D" w:rsidRDefault="007B7176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 разрабатывать локальные нормативные акты организации и планирующие документы по вопросам обеспечения пожарной безопасности;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7B7176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-проводить обучение лиц, осуществляющих трудовую или служебную деятельность в организации, мерам пожарной безопасности;</w:t>
            </w:r>
          </w:p>
          <w:p w:rsidR="007B7176" w:rsidRPr="00C1455D" w:rsidRDefault="007B7176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-проводить анализ и оценку пожарного риска на объектах защиты организации;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7B7176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-проводить экспертизу проектной документации в части соблюдения требований пожарной безопасности;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7B7176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-разрабатывать необходимые мероприятия, направленные на предотвращение пожара в организации;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3539FC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</w:t>
            </w:r>
            <w:r w:rsidR="007B7176" w:rsidRPr="00C1455D">
              <w:rPr>
                <w:sz w:val="22"/>
                <w:szCs w:val="22"/>
              </w:rPr>
              <w:t>разрабатывать паспорта на постоянные места проведения огневых и других пожароопасных работ;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1455D" w:rsidRPr="00C1455D" w:rsidRDefault="00C1455D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3539FC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</w:t>
            </w:r>
            <w:r w:rsidR="007B7176" w:rsidRPr="00C1455D">
              <w:rPr>
                <w:sz w:val="22"/>
                <w:szCs w:val="22"/>
              </w:rPr>
              <w:t>организовать и проводить практические занятия с персоналом по действиям при возникновении пожара и эвакуации людей, изучению средств защиты органов дыхания и правилами пользования первичными средствами пожаротушения;</w:t>
            </w:r>
          </w:p>
          <w:p w:rsidR="0011467E" w:rsidRPr="00C1455D" w:rsidRDefault="0011467E" w:rsidP="0011467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B7176" w:rsidRPr="00C1455D" w:rsidRDefault="003539FC" w:rsidP="0011467E">
            <w:pPr>
              <w:pStyle w:val="ConsPlusNormal"/>
              <w:jc w:val="both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</w:t>
            </w:r>
            <w:r w:rsidR="007B7176" w:rsidRPr="00C1455D">
              <w:rPr>
                <w:sz w:val="22"/>
                <w:szCs w:val="22"/>
              </w:rPr>
              <w:t>проводить экспертизу оперативно-тактической обстановки и принимать решения о действиях в случае возникновения пожара.</w:t>
            </w:r>
          </w:p>
          <w:p w:rsidR="00471448" w:rsidRPr="00C1455D" w:rsidRDefault="00471448" w:rsidP="00D35238">
            <w:pPr>
              <w:pStyle w:val="ConsPlusNormal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lastRenderedPageBreak/>
              <w:t>-организационные основы обеспечения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-законодательные и иные нормативные правовые акты в области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-технические регламенты и нормативные документы по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-нормы и требования общеотраслевых, отраслевых правил, регламентов, требования локальных нормативных документов по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-требования к объемно-планировочным решениям по обеспечению пожарной безопасности зданий и сооружений;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-формы и методы контроля за обеспечением пожарной безопасности в организации, в том числе порядок проведения самообследования, самодекларирования и аудита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-регламенты взаимодействия и иные инструктивные указания по взаимодействию с ведомственными и государственными органами;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-пожароопасность основных производственных и технологических процессов организации, особенности эксплуатации оборудования, применяемого в организации;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C1455D" w:rsidRPr="00C1455D" w:rsidRDefault="00C1455D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-требования пожарной безопасности к технологическим установкам, к взрывопожароопасным процессам производства, порядок аварийной остановки технологического оборудования;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-состав, конструктивные особенности, технические характеристики систем противопожарной защиты объекта;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-состав, конструктивные особенности, технические характеристики системы предотвращения пожара;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-требования пожарной безопасности к электроустановкам, системам отопления, вентиляции;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-требования нормативных документов по обеспечению противопожарного режима в организации;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-порядок рассмотрения и согласования проектной документации на строительство и реконструкцию зданий и сооружений в части обеспечения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-порядок обучения руководителей, специалистов и работников организации мерам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-порядок осуществления внутреннего аудита и самообследования по вопросам пожарной безопасности;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-способы защиты людей и имущества от опасных факторов пожара;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-способы определения места и времени возникновения пожара, направления его развития;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-современные средства пожаротушения, средства пожаротушения, используемые на объекте;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-виды пожарной техники и пожарного оборудования, область их применения;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-документы предварительного планирования действий по тушению пожаров;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-методику расчета количества, типа и ранга огнетушителей, необходимых для защиты объектов защиты организации, требования нормативных документов, определяющих номенклатуру и тактико-технические характеристики огнетушителей;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-схемы действий персонала организации при пожарах;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-меры оказания первой помощи пострадавшим от опасных факторов пожара;</w:t>
            </w: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</w:p>
          <w:p w:rsidR="0011467E" w:rsidRPr="00C1455D" w:rsidRDefault="0011467E" w:rsidP="0011467E">
            <w:pPr>
              <w:pStyle w:val="ConsPlusNormal"/>
              <w:rPr>
                <w:sz w:val="22"/>
                <w:szCs w:val="22"/>
              </w:rPr>
            </w:pPr>
            <w:r w:rsidRPr="00C1455D">
              <w:rPr>
                <w:sz w:val="22"/>
                <w:szCs w:val="22"/>
              </w:rPr>
              <w:t>-порядок расследования несчастных случаев на производстве и случаев пожара.</w:t>
            </w:r>
          </w:p>
          <w:p w:rsidR="00471448" w:rsidRPr="00C1455D" w:rsidRDefault="00471448" w:rsidP="0011467E">
            <w:pPr>
              <w:pStyle w:val="ConsPlusNormal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</w:tbl>
    <w:p w:rsidR="00BA370A" w:rsidRPr="00C1455D" w:rsidRDefault="00BA370A" w:rsidP="00C1455D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BA370A" w:rsidRDefault="009819C1" w:rsidP="00BA370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BA370A">
        <w:rPr>
          <w:b/>
        </w:rPr>
        <w:t xml:space="preserve">УЧЕБНЫЙ </w:t>
      </w:r>
      <w:r w:rsidR="008A66B2" w:rsidRPr="00BA370A">
        <w:rPr>
          <w:b/>
        </w:rPr>
        <w:t xml:space="preserve"> ПЛА</w:t>
      </w:r>
      <w:r w:rsidR="00EB3453" w:rsidRPr="00BA370A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7197"/>
        <w:gridCol w:w="1983"/>
      </w:tblGrid>
      <w:tr w:rsidR="007917DC" w:rsidTr="00C1455D">
        <w:tc>
          <w:tcPr>
            <w:tcW w:w="817" w:type="dxa"/>
            <w:shd w:val="clear" w:color="auto" w:fill="auto"/>
          </w:tcPr>
          <w:p w:rsidR="007917DC" w:rsidRPr="008B4679" w:rsidRDefault="007917DC" w:rsidP="000B33C5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№</w:t>
            </w:r>
          </w:p>
          <w:p w:rsidR="007917DC" w:rsidRPr="008B4679" w:rsidRDefault="007917DC" w:rsidP="000B33C5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229" w:type="dxa"/>
            <w:shd w:val="clear" w:color="auto" w:fill="auto"/>
          </w:tcPr>
          <w:p w:rsidR="007917DC" w:rsidRPr="008B4679" w:rsidRDefault="007917DC" w:rsidP="000B3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985" w:type="dxa"/>
            <w:shd w:val="clear" w:color="auto" w:fill="auto"/>
          </w:tcPr>
          <w:p w:rsidR="007917DC" w:rsidRPr="008B4679" w:rsidRDefault="007917DC" w:rsidP="000B3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Pr="008B4679">
              <w:rPr>
                <w:b/>
                <w:sz w:val="28"/>
                <w:szCs w:val="28"/>
              </w:rPr>
              <w:t>ичество часов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b/>
                <w:sz w:val="24"/>
                <w:szCs w:val="24"/>
              </w:rPr>
            </w:pPr>
            <w:r w:rsidRPr="0035542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877F83" w:rsidRDefault="00877F83" w:rsidP="00877F83">
            <w:pPr>
              <w:pStyle w:val="ConsPlusTitle"/>
              <w:jc w:val="center"/>
            </w:pPr>
            <w:r>
              <w:t>Пожары. Классификация пожаров. Опасные факторы пожаров</w:t>
            </w:r>
          </w:p>
          <w:p w:rsidR="007917DC" w:rsidRPr="00441EC8" w:rsidRDefault="007917DC" w:rsidP="000B33C5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7917DC" w:rsidRPr="00877F83" w:rsidRDefault="00877F83" w:rsidP="000B33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917DC" w:rsidRPr="00BA370A" w:rsidRDefault="00877F83" w:rsidP="000B33C5">
            <w:pPr>
              <w:pStyle w:val="Default"/>
              <w:rPr>
                <w:sz w:val="22"/>
                <w:szCs w:val="22"/>
              </w:rPr>
            </w:pPr>
            <w:r w:rsidRPr="00BA370A">
              <w:rPr>
                <w:sz w:val="22"/>
                <w:szCs w:val="22"/>
              </w:rPr>
              <w:t>Пожары. Виды, классификация пожаров</w:t>
            </w:r>
          </w:p>
        </w:tc>
        <w:tc>
          <w:tcPr>
            <w:tcW w:w="1985" w:type="dxa"/>
            <w:shd w:val="clear" w:color="auto" w:fill="auto"/>
          </w:tcPr>
          <w:p w:rsidR="007917DC" w:rsidRPr="0035542B" w:rsidRDefault="007917DC" w:rsidP="000B33C5">
            <w:pPr>
              <w:jc w:val="center"/>
              <w:rPr>
                <w:sz w:val="24"/>
                <w:szCs w:val="24"/>
                <w:lang w:val="en-US"/>
              </w:rPr>
            </w:pPr>
            <w:r w:rsidRPr="0035542B">
              <w:rPr>
                <w:sz w:val="24"/>
                <w:szCs w:val="24"/>
                <w:lang w:val="en-US"/>
              </w:rPr>
              <w:t>4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917DC" w:rsidRPr="00413EED" w:rsidRDefault="00877F83" w:rsidP="000B33C5">
            <w:pPr>
              <w:pStyle w:val="Default"/>
              <w:rPr>
                <w:sz w:val="22"/>
                <w:szCs w:val="22"/>
              </w:rPr>
            </w:pPr>
            <w:r w:rsidRPr="00877F83">
              <w:rPr>
                <w:sz w:val="22"/>
                <w:szCs w:val="22"/>
              </w:rPr>
              <w:t>Опасные факторы пожара</w:t>
            </w:r>
          </w:p>
        </w:tc>
        <w:tc>
          <w:tcPr>
            <w:tcW w:w="1985" w:type="dxa"/>
            <w:shd w:val="clear" w:color="auto" w:fill="auto"/>
          </w:tcPr>
          <w:p w:rsidR="007917DC" w:rsidRPr="0035542B" w:rsidRDefault="007917DC" w:rsidP="000B33C5">
            <w:pPr>
              <w:jc w:val="center"/>
              <w:rPr>
                <w:sz w:val="24"/>
                <w:szCs w:val="24"/>
                <w:lang w:val="en-US"/>
              </w:rPr>
            </w:pPr>
            <w:r w:rsidRPr="0035542B">
              <w:rPr>
                <w:sz w:val="24"/>
                <w:szCs w:val="24"/>
                <w:lang w:val="en-US"/>
              </w:rPr>
              <w:t>12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743158" w:rsidRDefault="007917DC" w:rsidP="000B33C5">
            <w:pPr>
              <w:rPr>
                <w:b/>
                <w:sz w:val="24"/>
                <w:szCs w:val="24"/>
              </w:rPr>
            </w:pPr>
            <w:r w:rsidRPr="0074315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877F83" w:rsidRPr="00BA370A" w:rsidRDefault="00877F83" w:rsidP="00715F98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370A">
              <w:rPr>
                <w:rFonts w:ascii="Times New Roman" w:hAnsi="Times New Roman" w:cs="Times New Roman"/>
              </w:rPr>
              <w:t>Организационные основы обеспечения пожарной безопасности</w:t>
            </w:r>
          </w:p>
          <w:p w:rsidR="007917DC" w:rsidRPr="00877F83" w:rsidRDefault="00877F83" w:rsidP="00715F98">
            <w:pPr>
              <w:pStyle w:val="Default"/>
              <w:jc w:val="center"/>
              <w:rPr>
                <w:b/>
              </w:rPr>
            </w:pPr>
            <w:r w:rsidRPr="00BA370A">
              <w:rPr>
                <w:b/>
                <w:sz w:val="22"/>
                <w:szCs w:val="22"/>
              </w:rPr>
              <w:t>в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7917DC" w:rsidRPr="00743158" w:rsidRDefault="007917DC" w:rsidP="000B33C5">
            <w:pPr>
              <w:jc w:val="center"/>
              <w:rPr>
                <w:b/>
                <w:sz w:val="22"/>
                <w:szCs w:val="22"/>
              </w:rPr>
            </w:pPr>
            <w:r w:rsidRPr="00743158">
              <w:rPr>
                <w:b/>
                <w:sz w:val="22"/>
                <w:szCs w:val="22"/>
              </w:rPr>
              <w:t>1</w:t>
            </w:r>
            <w:r w:rsidR="00877F83">
              <w:rPr>
                <w:b/>
                <w:sz w:val="22"/>
                <w:szCs w:val="22"/>
              </w:rPr>
              <w:t>8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743158" w:rsidRDefault="007917DC" w:rsidP="000B33C5">
            <w:pPr>
              <w:rPr>
                <w:sz w:val="22"/>
                <w:szCs w:val="22"/>
              </w:rPr>
            </w:pPr>
            <w:r w:rsidRPr="00743158">
              <w:rPr>
                <w:sz w:val="22"/>
                <w:szCs w:val="22"/>
              </w:rPr>
              <w:t>2.1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917DC" w:rsidRPr="00F74DD6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1985" w:type="dxa"/>
            <w:shd w:val="clear" w:color="auto" w:fill="auto"/>
          </w:tcPr>
          <w:p w:rsidR="007917DC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Субъекты правоотношений в области пожарной безопасности, их полномочия и ответственность</w:t>
            </w:r>
          </w:p>
        </w:tc>
        <w:tc>
          <w:tcPr>
            <w:tcW w:w="1985" w:type="dxa"/>
            <w:shd w:val="clear" w:color="auto" w:fill="auto"/>
          </w:tcPr>
          <w:p w:rsidR="00877F83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877F83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Федеральный государственный пожарный надзор</w:t>
            </w:r>
          </w:p>
        </w:tc>
        <w:tc>
          <w:tcPr>
            <w:tcW w:w="1985" w:type="dxa"/>
            <w:shd w:val="clear" w:color="auto" w:fill="auto"/>
          </w:tcPr>
          <w:p w:rsidR="00877F83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877F83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Лицензирование и декларирование в области пожарной безопасности</w:t>
            </w:r>
          </w:p>
        </w:tc>
        <w:tc>
          <w:tcPr>
            <w:tcW w:w="1985" w:type="dxa"/>
            <w:shd w:val="clear" w:color="auto" w:fill="auto"/>
          </w:tcPr>
          <w:p w:rsidR="00877F83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877F83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Аккредитация</w:t>
            </w:r>
          </w:p>
        </w:tc>
        <w:tc>
          <w:tcPr>
            <w:tcW w:w="1985" w:type="dxa"/>
            <w:shd w:val="clear" w:color="auto" w:fill="auto"/>
          </w:tcPr>
          <w:p w:rsidR="00877F83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Подтверждение соответствия объектов защиты (продукции) требованиям пожарной безопасности</w:t>
            </w:r>
          </w:p>
        </w:tc>
        <w:tc>
          <w:tcPr>
            <w:tcW w:w="1985" w:type="dxa"/>
            <w:shd w:val="clear" w:color="auto" w:fill="auto"/>
          </w:tcPr>
          <w:p w:rsidR="00877F83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Независимая оценка пожарного риска (аудит пожарной безопасности)</w:t>
            </w:r>
          </w:p>
        </w:tc>
        <w:tc>
          <w:tcPr>
            <w:tcW w:w="1985" w:type="dxa"/>
            <w:shd w:val="clear" w:color="auto" w:fill="auto"/>
          </w:tcPr>
          <w:p w:rsidR="00877F83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877F83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1985" w:type="dxa"/>
            <w:shd w:val="clear" w:color="auto" w:fill="auto"/>
          </w:tcPr>
          <w:p w:rsidR="00877F83" w:rsidRPr="00743158" w:rsidRDefault="00877F8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743158" w:rsidRDefault="00877F83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7F83" w:rsidRPr="00877F83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877F83">
              <w:rPr>
                <w:rFonts w:ascii="Times New Roman" w:hAnsi="Times New Roman" w:cs="Times New Roman"/>
                <w:b w:val="0"/>
              </w:rPr>
              <w:t>Практические занятия</w:t>
            </w:r>
          </w:p>
        </w:tc>
        <w:tc>
          <w:tcPr>
            <w:tcW w:w="1985" w:type="dxa"/>
            <w:shd w:val="clear" w:color="auto" w:fill="auto"/>
          </w:tcPr>
          <w:p w:rsidR="00877F83" w:rsidRPr="00BA370A" w:rsidRDefault="00877F83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3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b/>
                <w:sz w:val="24"/>
                <w:szCs w:val="24"/>
              </w:rPr>
            </w:pPr>
            <w:r w:rsidRPr="0035542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:rsidR="00877F83" w:rsidRPr="00097A9A" w:rsidRDefault="00877F83" w:rsidP="00097A9A">
            <w:pPr>
              <w:pStyle w:val="ConsPlusTitle"/>
              <w:jc w:val="center"/>
            </w:pPr>
            <w:r w:rsidRPr="00097A9A">
              <w:t>Требования пожарной безопасности к объектам</w:t>
            </w:r>
          </w:p>
          <w:p w:rsidR="007917DC" w:rsidRPr="00441EC8" w:rsidRDefault="00877F83" w:rsidP="00097A9A">
            <w:pPr>
              <w:pStyle w:val="Default"/>
              <w:jc w:val="center"/>
              <w:rPr>
                <w:b/>
              </w:rPr>
            </w:pPr>
            <w:r w:rsidRPr="00097A9A">
              <w:rPr>
                <w:b/>
              </w:rPr>
              <w:t>защиты организаций</w:t>
            </w:r>
          </w:p>
        </w:tc>
        <w:tc>
          <w:tcPr>
            <w:tcW w:w="1985" w:type="dxa"/>
            <w:shd w:val="clear" w:color="auto" w:fill="auto"/>
          </w:tcPr>
          <w:p w:rsidR="007917DC" w:rsidRPr="005D5ADF" w:rsidRDefault="007917DC" w:rsidP="000B33C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3.1</w:t>
            </w:r>
          </w:p>
        </w:tc>
        <w:tc>
          <w:tcPr>
            <w:tcW w:w="7229" w:type="dxa"/>
            <w:shd w:val="clear" w:color="auto" w:fill="auto"/>
          </w:tcPr>
          <w:p w:rsidR="007917DC" w:rsidRPr="00097A9A" w:rsidRDefault="00877F83" w:rsidP="00097A9A">
            <w:pPr>
              <w:pStyle w:val="Default"/>
            </w:pPr>
            <w:r w:rsidRPr="00097A9A">
              <w:t>Противопожарный режим на объекте</w:t>
            </w:r>
          </w:p>
        </w:tc>
        <w:tc>
          <w:tcPr>
            <w:tcW w:w="1985" w:type="dxa"/>
            <w:shd w:val="clear" w:color="auto" w:fill="auto"/>
          </w:tcPr>
          <w:p w:rsidR="007917DC" w:rsidRPr="00097A9A" w:rsidRDefault="00957B5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3.2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BA370A">
              <w:rPr>
                <w:rFonts w:ascii="Times New Roman" w:hAnsi="Times New Roman" w:cs="Times New Roman"/>
                <w:b w:val="0"/>
              </w:rPr>
              <w:t>Требования пожарной безопасности к производственным зданиям, сооружениям</w:t>
            </w:r>
          </w:p>
        </w:tc>
        <w:tc>
          <w:tcPr>
            <w:tcW w:w="1985" w:type="dxa"/>
            <w:shd w:val="clear" w:color="auto" w:fill="auto"/>
          </w:tcPr>
          <w:p w:rsidR="007917DC" w:rsidRPr="00097A9A" w:rsidRDefault="00957B5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3.3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BA370A">
              <w:rPr>
                <w:rFonts w:ascii="Times New Roman" w:hAnsi="Times New Roman" w:cs="Times New Roman"/>
                <w:b w:val="0"/>
              </w:rPr>
              <w:t>Требования пожарной безопасности к складским зданиям, сооружениям, помещениям</w:t>
            </w:r>
          </w:p>
        </w:tc>
        <w:tc>
          <w:tcPr>
            <w:tcW w:w="1985" w:type="dxa"/>
            <w:shd w:val="clear" w:color="auto" w:fill="auto"/>
          </w:tcPr>
          <w:p w:rsidR="007917DC" w:rsidRPr="00EE39BA" w:rsidRDefault="00957B5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35542B" w:rsidRDefault="00097A9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7229" w:type="dxa"/>
            <w:shd w:val="clear" w:color="auto" w:fill="auto"/>
          </w:tcPr>
          <w:p w:rsidR="00877F83" w:rsidRPr="00BA370A" w:rsidRDefault="00877F83" w:rsidP="00097A9A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BA370A">
              <w:rPr>
                <w:rFonts w:ascii="Times New Roman" w:hAnsi="Times New Roman" w:cs="Times New Roman"/>
                <w:b w:val="0"/>
              </w:rPr>
              <w:t>Требования пожарной безопасности к стоянкам для автомобилей без технического обслуживания и ремонта</w:t>
            </w:r>
          </w:p>
        </w:tc>
        <w:tc>
          <w:tcPr>
            <w:tcW w:w="1985" w:type="dxa"/>
            <w:shd w:val="clear" w:color="auto" w:fill="auto"/>
          </w:tcPr>
          <w:p w:rsidR="00877F83" w:rsidRPr="00EE39BA" w:rsidRDefault="00957B5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F83" w:rsidRPr="00833122" w:rsidTr="00C1455D">
        <w:tc>
          <w:tcPr>
            <w:tcW w:w="817" w:type="dxa"/>
            <w:shd w:val="clear" w:color="auto" w:fill="auto"/>
          </w:tcPr>
          <w:p w:rsidR="00877F83" w:rsidRPr="0035542B" w:rsidRDefault="00097A9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7229" w:type="dxa"/>
            <w:shd w:val="clear" w:color="auto" w:fill="auto"/>
          </w:tcPr>
          <w:p w:rsidR="00877F83" w:rsidRPr="00BA370A" w:rsidRDefault="00877F83" w:rsidP="00F74DD6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BA370A">
              <w:rPr>
                <w:rFonts w:ascii="Times New Roman" w:hAnsi="Times New Roman" w:cs="Times New Roman"/>
                <w:b w:val="0"/>
              </w:rPr>
              <w:t xml:space="preserve">Требования пожарной безопасности к зданиям сельскохозяйственного </w:t>
            </w:r>
            <w:r w:rsidRPr="00BA370A">
              <w:rPr>
                <w:rFonts w:ascii="Times New Roman" w:hAnsi="Times New Roman" w:cs="Times New Roman"/>
                <w:b w:val="0"/>
              </w:rPr>
              <w:lastRenderedPageBreak/>
              <w:t>назначения</w:t>
            </w:r>
          </w:p>
        </w:tc>
        <w:tc>
          <w:tcPr>
            <w:tcW w:w="1985" w:type="dxa"/>
            <w:shd w:val="clear" w:color="auto" w:fill="auto"/>
          </w:tcPr>
          <w:p w:rsidR="00877F83" w:rsidRPr="00EE39BA" w:rsidRDefault="00957B5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Default="00097A9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7229" w:type="dxa"/>
            <w:shd w:val="clear" w:color="auto" w:fill="auto"/>
          </w:tcPr>
          <w:p w:rsidR="00097A9A" w:rsidRPr="00F74DD6" w:rsidRDefault="00097A9A" w:rsidP="00F74DD6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BA370A">
              <w:rPr>
                <w:bCs/>
                <w:sz w:val="22"/>
                <w:szCs w:val="22"/>
                <w:lang w:eastAsia="ru-RU"/>
              </w:rPr>
              <w:t>Требования пожарной безопасности к многофункциональным зданиям</w:t>
            </w:r>
          </w:p>
        </w:tc>
        <w:tc>
          <w:tcPr>
            <w:tcW w:w="1985" w:type="dxa"/>
            <w:shd w:val="clear" w:color="auto" w:fill="auto"/>
          </w:tcPr>
          <w:p w:rsidR="00097A9A" w:rsidRPr="00EE39BA" w:rsidRDefault="00957B53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Default="00097A9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7229" w:type="dxa"/>
            <w:shd w:val="clear" w:color="auto" w:fill="auto"/>
          </w:tcPr>
          <w:p w:rsidR="00097A9A" w:rsidRPr="00BA370A" w:rsidRDefault="00097A9A" w:rsidP="00803A17">
            <w:pPr>
              <w:pStyle w:val="ConsPlusTitle"/>
              <w:outlineLvl w:val="4"/>
              <w:rPr>
                <w:rFonts w:ascii="Times New Roman" w:hAnsi="Times New Roman" w:cs="Times New Roman"/>
                <w:b w:val="0"/>
              </w:rPr>
            </w:pPr>
            <w:r w:rsidRPr="00BA370A">
              <w:rPr>
                <w:rFonts w:ascii="Times New Roman" w:hAnsi="Times New Roman" w:cs="Times New Roman"/>
                <w:b w:val="0"/>
              </w:rPr>
              <w:t>Обеспечение пожарной безопасности жилых помещений</w:t>
            </w:r>
          </w:p>
        </w:tc>
        <w:tc>
          <w:tcPr>
            <w:tcW w:w="1985" w:type="dxa"/>
            <w:shd w:val="clear" w:color="auto" w:fill="auto"/>
          </w:tcPr>
          <w:p w:rsidR="00097A9A" w:rsidRPr="00EE39BA" w:rsidRDefault="00097A9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b/>
                <w:sz w:val="24"/>
                <w:szCs w:val="24"/>
              </w:rPr>
            </w:pPr>
            <w:r w:rsidRPr="0035542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7917DC" w:rsidRPr="00097A9A" w:rsidRDefault="00097A9A" w:rsidP="00715F98">
            <w:pPr>
              <w:pStyle w:val="Default"/>
              <w:jc w:val="center"/>
              <w:rPr>
                <w:b/>
              </w:rPr>
            </w:pPr>
            <w:r w:rsidRPr="00097A9A">
              <w:rPr>
                <w:rFonts w:ascii="Calibri" w:hAnsi="Calibri" w:cs="Calibri"/>
                <w:b/>
                <w:lang w:eastAsia="ru-RU"/>
              </w:rPr>
              <w:t>Система обеспечения пожарной безопасности объектов защиты</w:t>
            </w:r>
          </w:p>
        </w:tc>
        <w:tc>
          <w:tcPr>
            <w:tcW w:w="1985" w:type="dxa"/>
            <w:shd w:val="clear" w:color="auto" w:fill="auto"/>
          </w:tcPr>
          <w:p w:rsidR="007917DC" w:rsidRPr="00441EC8" w:rsidRDefault="00BA370A" w:rsidP="000B33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097A9A" w:rsidP="00F74DD6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BA370A">
              <w:rPr>
                <w:bCs/>
                <w:sz w:val="22"/>
                <w:szCs w:val="22"/>
                <w:lang w:eastAsia="ru-RU"/>
              </w:rPr>
              <w:t>Система обеспечения пожарной безопасности объекта защиты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7229" w:type="dxa"/>
            <w:shd w:val="clear" w:color="auto" w:fill="auto"/>
          </w:tcPr>
          <w:p w:rsidR="00097A9A" w:rsidRPr="00F74DD6" w:rsidRDefault="00097A9A" w:rsidP="00F74DD6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Система предотвращения пожаров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Пожарная опасность и пожаровзрывоопасность веществ и материалов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Пожарная опасность и пожаровзрывоопасность технологических сред и зон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Пожарная опасность наружных установок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Пожарная опасность зданий, сооружений и помещений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Пожарно-техническая классификация зданий, сооружений и пожарных отсеков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Пожарно-техническая классификация строительных конструкций и противопожарных преград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Система противопожарной защиты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4.10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Пути эвакуации людей при пожаре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4.11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4.12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4.13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Система противодымной защиты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4.14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Ограничение распространения пожара за пределы очага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4.15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Первичные средства пожаротушения в зданиях и сооружениях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4.16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4.17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Общие требования к пожарному оборудованию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4.18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Источники противопожарного водоснабжения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2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803A17" w:rsidP="000B33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4.19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097A9A" w:rsidP="00803A17">
            <w:pPr>
              <w:widowControl/>
              <w:suppressAutoHyphens w:val="0"/>
              <w:autoSpaceDN w:val="0"/>
              <w:adjustRightInd w:val="0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3</w:t>
            </w:r>
          </w:p>
        </w:tc>
      </w:tr>
      <w:tr w:rsidR="00097A9A" w:rsidRPr="00833122" w:rsidTr="00C1455D">
        <w:tc>
          <w:tcPr>
            <w:tcW w:w="817" w:type="dxa"/>
            <w:shd w:val="clear" w:color="auto" w:fill="auto"/>
          </w:tcPr>
          <w:p w:rsidR="00097A9A" w:rsidRPr="0035542B" w:rsidRDefault="00097A9A" w:rsidP="007B7176">
            <w:pPr>
              <w:rPr>
                <w:b/>
                <w:sz w:val="24"/>
                <w:szCs w:val="24"/>
              </w:rPr>
            </w:pPr>
            <w:r w:rsidRPr="0035542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097A9A" w:rsidRPr="00803A17" w:rsidRDefault="00803A17" w:rsidP="00715F98">
            <w:pPr>
              <w:pStyle w:val="Default"/>
              <w:jc w:val="center"/>
              <w:rPr>
                <w:b/>
              </w:rPr>
            </w:pPr>
            <w:r w:rsidRPr="00803A17">
              <w:rPr>
                <w:b/>
                <w:lang w:eastAsia="ru-RU"/>
              </w:rPr>
              <w:t>Требования пожарной безопасности при проектировании, строительстве и эксплуатации объекта защиты</w:t>
            </w:r>
          </w:p>
        </w:tc>
        <w:tc>
          <w:tcPr>
            <w:tcW w:w="1985" w:type="dxa"/>
            <w:shd w:val="clear" w:color="auto" w:fill="auto"/>
          </w:tcPr>
          <w:p w:rsidR="00097A9A" w:rsidRPr="00BA370A" w:rsidRDefault="00BA370A" w:rsidP="007B71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5.1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803A17">
              <w:rPr>
                <w:bCs/>
                <w:sz w:val="22"/>
                <w:szCs w:val="22"/>
                <w:lang w:eastAsia="ru-RU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5.2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803A17">
              <w:rPr>
                <w:bCs/>
                <w:sz w:val="22"/>
                <w:szCs w:val="22"/>
                <w:lang w:eastAsia="ru-RU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5.3</w:t>
            </w:r>
          </w:p>
        </w:tc>
        <w:tc>
          <w:tcPr>
            <w:tcW w:w="7229" w:type="dxa"/>
            <w:shd w:val="clear" w:color="auto" w:fill="auto"/>
          </w:tcPr>
          <w:p w:rsidR="00803A17" w:rsidRPr="00803A17" w:rsidRDefault="00803A17" w:rsidP="00803A17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803A17">
              <w:rPr>
                <w:bCs/>
                <w:sz w:val="22"/>
                <w:szCs w:val="22"/>
                <w:lang w:eastAsia="ru-RU"/>
              </w:rPr>
              <w:t>Требования к противопожарным расстояниям между зданиями и сооружениями</w:t>
            </w:r>
          </w:p>
          <w:p w:rsidR="007917DC" w:rsidRPr="00803A17" w:rsidRDefault="007917DC" w:rsidP="000B33C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sz w:val="22"/>
                <w:szCs w:val="22"/>
              </w:rPr>
            </w:pPr>
            <w:r w:rsidRPr="0035542B">
              <w:rPr>
                <w:sz w:val="22"/>
                <w:szCs w:val="22"/>
              </w:rPr>
              <w:t>5.4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803A17">
              <w:rPr>
                <w:bCs/>
                <w:sz w:val="22"/>
                <w:szCs w:val="22"/>
                <w:lang w:eastAsia="ru-RU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7917DC" w:rsidP="000B33C5">
            <w:pPr>
              <w:rPr>
                <w:b/>
                <w:sz w:val="24"/>
                <w:szCs w:val="24"/>
              </w:rPr>
            </w:pPr>
            <w:r w:rsidRPr="0035542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7917DC" w:rsidRPr="00553F3C" w:rsidRDefault="00803A17" w:rsidP="000B33C5">
            <w:pPr>
              <w:pStyle w:val="Default"/>
              <w:rPr>
                <w:b/>
              </w:rPr>
            </w:pPr>
            <w:r>
              <w:rPr>
                <w:lang w:eastAsia="ru-RU"/>
              </w:rPr>
              <w:t>Тушение пожаров и оказание первой помощи пострадавшим</w:t>
            </w:r>
          </w:p>
        </w:tc>
        <w:tc>
          <w:tcPr>
            <w:tcW w:w="1985" w:type="dxa"/>
            <w:shd w:val="clear" w:color="auto" w:fill="auto"/>
          </w:tcPr>
          <w:p w:rsidR="007917DC" w:rsidRPr="00E122B3" w:rsidRDefault="00BA370A" w:rsidP="00BA37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BA370A" w:rsidRDefault="00BA370A" w:rsidP="000B33C5">
            <w:pPr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6.1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Обеспечение деятельности подразделений пожарной охраны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 w:rsidRPr="00BA370A">
              <w:rPr>
                <w:sz w:val="24"/>
                <w:szCs w:val="24"/>
              </w:rPr>
              <w:t>4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BA370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Пожарная техника и средства пожаротушения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BA370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803A17">
              <w:rPr>
                <w:bCs/>
                <w:sz w:val="22"/>
                <w:szCs w:val="22"/>
                <w:lang w:eastAsia="ru-RU"/>
              </w:rPr>
              <w:t>Документы предварительного планирования действий по тушению пожаров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BA370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Спасение людей при пожарах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35542B" w:rsidRDefault="00BA370A" w:rsidP="000B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7229" w:type="dxa"/>
            <w:shd w:val="clear" w:color="auto" w:fill="auto"/>
          </w:tcPr>
          <w:p w:rsidR="007917DC" w:rsidRPr="00F74DD6" w:rsidRDefault="00803A17" w:rsidP="00F74DD6">
            <w:pPr>
              <w:widowControl/>
              <w:suppressAutoHyphens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803A17">
              <w:rPr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BA370A" w:rsidP="000B3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BA370A" w:rsidRDefault="00BA370A" w:rsidP="000B33C5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="007917DC" w:rsidRPr="00BA37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7917DC" w:rsidRPr="00BA370A" w:rsidRDefault="007917DC" w:rsidP="000B33C5">
            <w:pPr>
              <w:pStyle w:val="Default"/>
              <w:rPr>
                <w:b/>
                <w:color w:val="000000" w:themeColor="text1"/>
              </w:rPr>
            </w:pPr>
            <w:r w:rsidRPr="00BA370A">
              <w:rPr>
                <w:b/>
                <w:color w:val="000000" w:themeColor="text1"/>
              </w:rPr>
              <w:t>Зачет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7917DC" w:rsidP="000B33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BA370A" w:rsidRDefault="00BA370A" w:rsidP="000B33C5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7917DC" w:rsidRPr="00BA37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7917DC" w:rsidRPr="00BA370A" w:rsidRDefault="007917DC" w:rsidP="000B33C5">
            <w:pPr>
              <w:pStyle w:val="Default"/>
              <w:rPr>
                <w:b/>
                <w:color w:val="000000" w:themeColor="text1"/>
              </w:rPr>
            </w:pPr>
            <w:r w:rsidRPr="00BA370A">
              <w:rPr>
                <w:b/>
                <w:color w:val="000000" w:themeColor="text1"/>
              </w:rPr>
              <w:t>Консультация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7917DC" w:rsidP="000B33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BA370A" w:rsidRDefault="00BA370A" w:rsidP="000B33C5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7917DC" w:rsidRPr="00BA37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7917DC" w:rsidRPr="00BA370A" w:rsidRDefault="007917DC" w:rsidP="000B33C5">
            <w:pPr>
              <w:pStyle w:val="Default"/>
              <w:rPr>
                <w:b/>
                <w:color w:val="000000" w:themeColor="text1"/>
              </w:rPr>
            </w:pPr>
            <w:r w:rsidRPr="00BA370A">
              <w:rPr>
                <w:b/>
                <w:color w:val="000000" w:themeColor="text1"/>
              </w:rPr>
              <w:t xml:space="preserve">Самоподготовка 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7917DC" w:rsidP="000B33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t>86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BA370A" w:rsidRDefault="007917DC" w:rsidP="000B33C5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BA370A" w:rsidRPr="00BA370A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BA37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7917DC" w:rsidRPr="00BA370A" w:rsidRDefault="007917DC" w:rsidP="000B33C5">
            <w:pPr>
              <w:pStyle w:val="Default"/>
              <w:rPr>
                <w:b/>
                <w:color w:val="000000" w:themeColor="text1"/>
              </w:rPr>
            </w:pPr>
            <w:r w:rsidRPr="00BA370A">
              <w:rPr>
                <w:b/>
                <w:color w:val="000000" w:themeColor="text1"/>
              </w:rPr>
              <w:t>Итоговая аттестационная работа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7917DC" w:rsidP="000B33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370A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7917DC" w:rsidRPr="00833122" w:rsidTr="00C1455D">
        <w:tc>
          <w:tcPr>
            <w:tcW w:w="817" w:type="dxa"/>
            <w:shd w:val="clear" w:color="auto" w:fill="auto"/>
          </w:tcPr>
          <w:p w:rsidR="007917DC" w:rsidRPr="00BA370A" w:rsidRDefault="007917DC" w:rsidP="000B33C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7917DC" w:rsidRPr="00BA370A" w:rsidRDefault="007917DC" w:rsidP="000B33C5">
            <w:pPr>
              <w:pStyle w:val="Default"/>
              <w:rPr>
                <w:b/>
                <w:color w:val="000000" w:themeColor="text1"/>
              </w:rPr>
            </w:pPr>
            <w:r w:rsidRPr="00BA370A">
              <w:rPr>
                <w:b/>
                <w:color w:val="000000" w:themeColor="text1"/>
              </w:rPr>
              <w:t xml:space="preserve">Итого </w:t>
            </w:r>
          </w:p>
        </w:tc>
        <w:tc>
          <w:tcPr>
            <w:tcW w:w="1985" w:type="dxa"/>
            <w:shd w:val="clear" w:color="auto" w:fill="auto"/>
          </w:tcPr>
          <w:p w:rsidR="007917DC" w:rsidRPr="00BA370A" w:rsidRDefault="007917DC" w:rsidP="000B33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370A">
              <w:rPr>
                <w:b/>
                <w:color w:val="000000" w:themeColor="text1"/>
                <w:sz w:val="28"/>
                <w:szCs w:val="28"/>
              </w:rPr>
              <w:t>256</w:t>
            </w:r>
          </w:p>
        </w:tc>
      </w:tr>
    </w:tbl>
    <w:p w:rsidR="006A4576" w:rsidRDefault="006A4576" w:rsidP="006A4576">
      <w:pPr>
        <w:pStyle w:val="Default"/>
        <w:jc w:val="center"/>
        <w:rPr>
          <w:sz w:val="22"/>
          <w:szCs w:val="22"/>
        </w:rPr>
      </w:pPr>
    </w:p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10503F" w:rsidRPr="0010503F" w:rsidRDefault="0010503F" w:rsidP="0010503F">
      <w:pPr>
        <w:pStyle w:val="af6"/>
        <w:numPr>
          <w:ilvl w:val="0"/>
          <w:numId w:val="1"/>
        </w:numPr>
        <w:rPr>
          <w:sz w:val="24"/>
          <w:szCs w:val="24"/>
        </w:rPr>
      </w:pPr>
      <w:r w:rsidRPr="0010503F">
        <w:rPr>
          <w:sz w:val="24"/>
          <w:szCs w:val="24"/>
        </w:rPr>
        <w:t xml:space="preserve">Календарный учебный график по программе формируется по факту набора  учебной  группы  на соответствующий период обучения  и   представляется в форме расписания занятий. </w:t>
      </w:r>
    </w:p>
    <w:p w:rsidR="00A53520" w:rsidRPr="00A53520" w:rsidRDefault="00A53520" w:rsidP="00BF0FB7">
      <w:pPr>
        <w:pStyle w:val="Default"/>
        <w:numPr>
          <w:ilvl w:val="0"/>
          <w:numId w:val="1"/>
        </w:numPr>
        <w:jc w:val="center"/>
      </w:pPr>
    </w:p>
    <w:p w:rsidR="0011467E" w:rsidRPr="0011467E" w:rsidRDefault="0011467E" w:rsidP="00C1455D">
      <w:pPr>
        <w:pStyle w:val="Default"/>
        <w:numPr>
          <w:ilvl w:val="0"/>
          <w:numId w:val="1"/>
        </w:numPr>
        <w:jc w:val="center"/>
      </w:pPr>
    </w:p>
    <w:p w:rsidR="008A66B2" w:rsidRPr="00C1455D" w:rsidRDefault="008A66B2" w:rsidP="00B86653">
      <w:pPr>
        <w:pStyle w:val="Default"/>
        <w:numPr>
          <w:ilvl w:val="0"/>
          <w:numId w:val="1"/>
        </w:numPr>
        <w:jc w:val="center"/>
      </w:pPr>
      <w:r w:rsidRPr="00C1455D">
        <w:rPr>
          <w:b/>
          <w:bCs/>
        </w:rPr>
        <w:t xml:space="preserve">СОДЕРЖАНИЕ </w:t>
      </w:r>
      <w:r w:rsidR="00884F74" w:rsidRPr="00C1455D">
        <w:rPr>
          <w:b/>
          <w:bCs/>
        </w:rPr>
        <w:t xml:space="preserve"> </w:t>
      </w:r>
      <w:r w:rsidRPr="00C1455D">
        <w:rPr>
          <w:b/>
          <w:bCs/>
        </w:rPr>
        <w:t>ПРОГРАММЫ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Пожары. Классификация пожаров. Опасные факторы пожаров</w:t>
      </w:r>
    </w:p>
    <w:p w:rsidR="0011467E" w:rsidRPr="00C1455D" w:rsidRDefault="0011467E" w:rsidP="00B86653">
      <w:pPr>
        <w:pStyle w:val="ConsPlusNormal"/>
        <w:numPr>
          <w:ilvl w:val="0"/>
          <w:numId w:val="1"/>
        </w:numPr>
        <w:jc w:val="center"/>
      </w:pP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1.1. Пожары. Виды, классификация пожаров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D563B4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1.2. Опасные факторы пожара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Модуль 2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Организационные основы обеспечения пожарной безопасности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в Российской Федерации</w:t>
      </w:r>
    </w:p>
    <w:p w:rsidR="0011467E" w:rsidRPr="00C1455D" w:rsidRDefault="0011467E" w:rsidP="00B86653">
      <w:pPr>
        <w:pStyle w:val="ConsPlusNormal"/>
        <w:numPr>
          <w:ilvl w:val="0"/>
          <w:numId w:val="1"/>
        </w:numPr>
        <w:jc w:val="center"/>
      </w:pP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2.1. Государственное регулирование в области пожарной безопасности</w:t>
      </w:r>
    </w:p>
    <w:p w:rsidR="0011467E" w:rsidRPr="00C1455D" w:rsidRDefault="0011467E" w:rsidP="00E46255">
      <w:pPr>
        <w:pStyle w:val="ConsPlusTitle"/>
        <w:numPr>
          <w:ilvl w:val="0"/>
          <w:numId w:val="1"/>
        </w:numPr>
        <w:jc w:val="center"/>
        <w:outlineLvl w:val="4"/>
      </w:pPr>
      <w:r w:rsidRPr="00C1455D">
        <w:rPr>
          <w:rFonts w:ascii="Times New Roman" w:hAnsi="Times New Roman" w:cs="Times New Roman"/>
        </w:rPr>
        <w:t xml:space="preserve">Тема 2.2. Субъекты правоотношений в области пожарной безопасности, их полномочия и 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2.3. Федеральный государственный пожарный надзор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2.4. Лицензирование и декларирование в области пожарной безопасности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2.5. Аккредитация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2.6. Подтверждение соответствия объектов защиты (продукции) требованиям пожарной безопасности</w:t>
      </w:r>
    </w:p>
    <w:p w:rsidR="0011467E" w:rsidRPr="00C1455D" w:rsidRDefault="0011467E" w:rsidP="006A03D6">
      <w:pPr>
        <w:pStyle w:val="ConsPlusNormal"/>
        <w:numPr>
          <w:ilvl w:val="0"/>
          <w:numId w:val="1"/>
        </w:numPr>
        <w:jc w:val="center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2.7. Независимая оценка пожарного риска (аудит пожарной безопасности)</w:t>
      </w:r>
    </w:p>
    <w:p w:rsidR="0011467E" w:rsidRPr="00C1455D" w:rsidRDefault="0011467E" w:rsidP="003C73D9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2.8. Противопожарная пропаганда и обучение работников организаций мерам пожарной безопасности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2.9. Практические занятия</w:t>
      </w: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Модуль 3</w:t>
      </w: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Требования пожарной безопасности к объектам</w:t>
      </w: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защиты организаций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3.1. Противопожарный режим на объекте</w:t>
      </w:r>
    </w:p>
    <w:p w:rsidR="0011467E" w:rsidRPr="00E46255" w:rsidRDefault="0011467E" w:rsidP="00E46255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3.2. Требования пожарной безопасности к производственным зданиям, сооружениям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3.3. Требования пожарной безопасности к складским зданиям, сооружениям, помещениям</w:t>
      </w:r>
    </w:p>
    <w:p w:rsidR="00B86653" w:rsidRPr="00AC4C1D" w:rsidRDefault="00B86653" w:rsidP="00E46255">
      <w:pPr>
        <w:pStyle w:val="ConsPlusNormal"/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3.4. Требования пожарной безопасности к стоянкам для автомобилей без технического обслуживания и ремонта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3.5. Требования пожарной безопасности к зданиям сельскохозяйственного назначения</w:t>
      </w:r>
      <w:r w:rsidR="006A03D6" w:rsidRPr="00C1455D">
        <w:rPr>
          <w:rFonts w:ascii="Times New Roman" w:hAnsi="Times New Roman" w:cs="Times New Roman"/>
        </w:rPr>
        <w:t>.</w:t>
      </w:r>
    </w:p>
    <w:p w:rsidR="0011467E" w:rsidRPr="00C1455D" w:rsidRDefault="0011467E" w:rsidP="006A03D6">
      <w:pPr>
        <w:pStyle w:val="ConsPlusNormal"/>
        <w:ind w:left="432"/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3.</w:t>
      </w:r>
      <w:r w:rsidR="006A03D6" w:rsidRPr="00C1455D">
        <w:rPr>
          <w:rFonts w:ascii="Times New Roman" w:hAnsi="Times New Roman" w:cs="Times New Roman"/>
        </w:rPr>
        <w:t>6</w:t>
      </w:r>
      <w:r w:rsidRPr="00C1455D">
        <w:rPr>
          <w:rFonts w:ascii="Times New Roman" w:hAnsi="Times New Roman" w:cs="Times New Roman"/>
        </w:rPr>
        <w:t>. Требования пожарной безопасности к многофункциональным зданиям</w:t>
      </w:r>
    </w:p>
    <w:p w:rsidR="0011467E" w:rsidRPr="00C1455D" w:rsidRDefault="006A03D6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3.7</w:t>
      </w:r>
      <w:r w:rsidR="0011467E" w:rsidRPr="00C1455D">
        <w:rPr>
          <w:rFonts w:ascii="Times New Roman" w:hAnsi="Times New Roman" w:cs="Times New Roman"/>
        </w:rPr>
        <w:t xml:space="preserve"> Обеспечение пожарной безопасности жилых помещений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Модуль 4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lastRenderedPageBreak/>
        <w:t>Система обеспечения пожарной безопасности объектов защиты</w:t>
      </w:r>
    </w:p>
    <w:p w:rsidR="0011467E" w:rsidRPr="00C1455D" w:rsidRDefault="0011467E" w:rsidP="00B86653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4.1. Система обеспечения пожарной безопасности объекта защиты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4.2. Система предотвращения пожаров</w:t>
      </w:r>
    </w:p>
    <w:p w:rsidR="0011467E" w:rsidRPr="00C1455D" w:rsidRDefault="0011467E" w:rsidP="00E46255">
      <w:pPr>
        <w:pStyle w:val="ConsPlusNormal"/>
        <w:ind w:left="432"/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4.3. Пожарная опасность и пожаровзрывоопасность веществ и материалов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4.4. Пожарная опасность и пожаровзрывоопасность технологических сред и зон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4.5. Пожарная опасность наружных установок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4.6. Пожарная опасность зданий, сооружений и помещений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4.7. Пожарно-техническая классификация зданий, сооружений и пожарных отсеков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4.8. Пожарно-техническая классификация строительных конструкций и противопожарных преград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4.9. Система противопожарной защиты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4.10. Пути эвакуации людей при пожаре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4.11. Системы обнаружения пожара, оповещения и управления эвакуацией людей при пожаре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4.12. Системы коллективной защиты, средства индивидуальной защиты и спасения людей от опасных факторов пожара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4.13. Система противодымной защиты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4.14. Ограничение распространения пожара за пределы очага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4.15. Первичные средства пожаротушения в зданиях и сооружениях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4.16. Системы автоматического пожаротушения и пожарной сигнализации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4.17. Общие требования к пожарному оборудованию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4.18. Источники противопожарного водоснабжения</w:t>
      </w:r>
    </w:p>
    <w:p w:rsidR="00C1455D" w:rsidRPr="00C1455D" w:rsidRDefault="00C1455D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4.19. Практические занятия</w:t>
      </w: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Модуль 5</w:t>
      </w: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Требования пожарной безопасности при проектировании,</w:t>
      </w: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строительстве и эксплуатации объекта защиты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5.1. Требования пожарной безопасности к инженерному оборудованию зданий и сооружений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5.2. Требования пожарной безопасности к проходам, проездам и подъездам зданий и сооружений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5.3. Требования к противопожарным расстояниям между зданиями и сооружениями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5.4. Требования правил противопожарного режима к пожароопасным работам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Модуль 6</w:t>
      </w:r>
    </w:p>
    <w:p w:rsidR="0011467E" w:rsidRPr="00C1455D" w:rsidRDefault="0011467E" w:rsidP="0011467E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Тушение пожаров и оказание первой помощи пострадавшим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6.1. Обеспечение деятельности подразделений пожарной охраны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6.2. Пожарная техника и средства пожаротушения</w:t>
      </w:r>
    </w:p>
    <w:p w:rsidR="0011467E" w:rsidRPr="00E46255" w:rsidRDefault="0011467E" w:rsidP="00E46255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6.3. Документы предварительного планирования действий по тушению пожаров</w:t>
      </w:r>
    </w:p>
    <w:p w:rsidR="0011467E" w:rsidRPr="00C1455D" w:rsidRDefault="0011467E" w:rsidP="0011467E">
      <w:pPr>
        <w:pStyle w:val="ConsPlusNormal"/>
        <w:numPr>
          <w:ilvl w:val="0"/>
          <w:numId w:val="1"/>
        </w:numPr>
        <w:jc w:val="both"/>
      </w:pP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6.4. Спасение людей при пожарах</w:t>
      </w:r>
    </w:p>
    <w:p w:rsidR="0011467E" w:rsidRPr="00C1455D" w:rsidRDefault="0011467E" w:rsidP="006A03D6">
      <w:pPr>
        <w:pStyle w:val="ConsPlusTitle"/>
        <w:numPr>
          <w:ilvl w:val="0"/>
          <w:numId w:val="1"/>
        </w:numPr>
        <w:jc w:val="center"/>
        <w:outlineLvl w:val="4"/>
        <w:rPr>
          <w:rFonts w:ascii="Times New Roman" w:hAnsi="Times New Roman" w:cs="Times New Roman"/>
        </w:rPr>
      </w:pPr>
      <w:r w:rsidRPr="00C1455D">
        <w:rPr>
          <w:rFonts w:ascii="Times New Roman" w:hAnsi="Times New Roman" w:cs="Times New Roman"/>
        </w:rPr>
        <w:t>Тема 6.5. Практические занятия</w:t>
      </w:r>
    </w:p>
    <w:p w:rsidR="00F14187" w:rsidRPr="00C1455D" w:rsidRDefault="00F14187" w:rsidP="00F14187">
      <w:bookmarkStart w:id="0" w:name="P1474"/>
      <w:bookmarkEnd w:id="0"/>
    </w:p>
    <w:p w:rsidR="00733F5C" w:rsidRPr="00933BD5" w:rsidRDefault="00733F5C" w:rsidP="00933BD5">
      <w:pPr>
        <w:jc w:val="both"/>
        <w:rPr>
          <w:sz w:val="24"/>
          <w:szCs w:val="24"/>
        </w:rPr>
      </w:pPr>
    </w:p>
    <w:sectPr w:rsidR="00733F5C" w:rsidRPr="00933BD5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9E" w:rsidRDefault="00F1439E">
      <w:r>
        <w:separator/>
      </w:r>
    </w:p>
  </w:endnote>
  <w:endnote w:type="continuationSeparator" w:id="1">
    <w:p w:rsidR="00F1439E" w:rsidRDefault="00F14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9E" w:rsidRDefault="00F1439E">
      <w:r>
        <w:separator/>
      </w:r>
    </w:p>
  </w:footnote>
  <w:footnote w:type="continuationSeparator" w:id="1">
    <w:p w:rsidR="00F1439E" w:rsidRDefault="00F14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D6" w:rsidRDefault="00F74DD6"/>
  <w:tbl>
    <w:tblPr>
      <w:tblW w:w="10071" w:type="dxa"/>
      <w:tblLayout w:type="fixed"/>
      <w:tblLook w:val="0000"/>
    </w:tblPr>
    <w:tblGrid>
      <w:gridCol w:w="1985"/>
      <w:gridCol w:w="8086"/>
    </w:tblGrid>
    <w:tr w:rsidR="00F74DD6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F74DD6" w:rsidRDefault="00F74DD6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561975" cy="448408"/>
                <wp:effectExtent l="19050" t="19050" r="28575" b="27842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F74DD6" w:rsidRDefault="00F74DD6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F74DD6" w:rsidRDefault="00F74DD6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F74DD6" w:rsidRDefault="00F74DD6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F74DD6" w:rsidRDefault="00F74DD6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F74DD6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F74DD6" w:rsidRDefault="00F74DD6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F74DD6" w:rsidRDefault="00F74DD6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E1DD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E1DD5">
            <w:rPr>
              <w:sz w:val="18"/>
              <w:szCs w:val="18"/>
            </w:rPr>
            <w:fldChar w:fldCharType="separate"/>
          </w:r>
          <w:r w:rsidR="00E46255">
            <w:rPr>
              <w:noProof/>
              <w:sz w:val="18"/>
              <w:szCs w:val="18"/>
            </w:rPr>
            <w:t>7</w:t>
          </w:r>
          <w:r w:rsidR="005E1DD5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F74DD6" w:rsidRDefault="00F74DD6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F74DD6" w:rsidRDefault="00F74DD6">
    <w:pPr>
      <w:pStyle w:val="aa"/>
    </w:pPr>
  </w:p>
  <w:p w:rsidR="00F74DD6" w:rsidRDefault="00F74DD6"/>
  <w:p w:rsidR="00F74DD6" w:rsidRDefault="00F74DD6"/>
  <w:p w:rsidR="00F74DD6" w:rsidRDefault="00F74D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0A7A09"/>
    <w:multiLevelType w:val="multilevel"/>
    <w:tmpl w:val="80466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A66DAA"/>
    <w:multiLevelType w:val="multilevel"/>
    <w:tmpl w:val="C92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C7098"/>
    <w:multiLevelType w:val="hybridMultilevel"/>
    <w:tmpl w:val="C81C6ACC"/>
    <w:lvl w:ilvl="0" w:tplc="731C8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366DD4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8E1BC5"/>
    <w:multiLevelType w:val="multilevel"/>
    <w:tmpl w:val="80466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10B3180"/>
    <w:multiLevelType w:val="hybridMultilevel"/>
    <w:tmpl w:val="7EE2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3A20539"/>
    <w:multiLevelType w:val="hybridMultilevel"/>
    <w:tmpl w:val="2000E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3532B"/>
    <w:multiLevelType w:val="hybridMultilevel"/>
    <w:tmpl w:val="C320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255A0"/>
    <w:multiLevelType w:val="multilevel"/>
    <w:tmpl w:val="80466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C97EC8"/>
    <w:multiLevelType w:val="hybridMultilevel"/>
    <w:tmpl w:val="D7B49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6B3944"/>
    <w:multiLevelType w:val="multilevel"/>
    <w:tmpl w:val="80466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BDA78AD"/>
    <w:multiLevelType w:val="multilevel"/>
    <w:tmpl w:val="80466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92A5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BD0049"/>
    <w:multiLevelType w:val="hybridMultilevel"/>
    <w:tmpl w:val="3108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733C8"/>
    <w:multiLevelType w:val="multilevel"/>
    <w:tmpl w:val="FEB2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692E64D3"/>
    <w:multiLevelType w:val="hybridMultilevel"/>
    <w:tmpl w:val="4F48E0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44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EAE4590"/>
    <w:multiLevelType w:val="hybridMultilevel"/>
    <w:tmpl w:val="B854E6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B8348F"/>
    <w:multiLevelType w:val="multilevel"/>
    <w:tmpl w:val="80466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>
    <w:nsid w:val="7AC77B92"/>
    <w:multiLevelType w:val="multilevel"/>
    <w:tmpl w:val="80466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FD9706A"/>
    <w:multiLevelType w:val="multilevel"/>
    <w:tmpl w:val="804668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7"/>
  </w:num>
  <w:num w:numId="6">
    <w:abstractNumId w:val="29"/>
  </w:num>
  <w:num w:numId="7">
    <w:abstractNumId w:val="4"/>
  </w:num>
  <w:num w:numId="8">
    <w:abstractNumId w:val="5"/>
  </w:num>
  <w:num w:numId="9">
    <w:abstractNumId w:val="19"/>
  </w:num>
  <w:num w:numId="10">
    <w:abstractNumId w:val="15"/>
  </w:num>
  <w:num w:numId="11">
    <w:abstractNumId w:val="39"/>
  </w:num>
  <w:num w:numId="12">
    <w:abstractNumId w:val="31"/>
  </w:num>
  <w:num w:numId="13">
    <w:abstractNumId w:val="13"/>
  </w:num>
  <w:num w:numId="14">
    <w:abstractNumId w:val="16"/>
  </w:num>
  <w:num w:numId="15">
    <w:abstractNumId w:val="36"/>
  </w:num>
  <w:num w:numId="16">
    <w:abstractNumId w:val="12"/>
  </w:num>
  <w:num w:numId="17">
    <w:abstractNumId w:val="44"/>
  </w:num>
  <w:num w:numId="18">
    <w:abstractNumId w:val="26"/>
  </w:num>
  <w:num w:numId="19">
    <w:abstractNumId w:val="27"/>
  </w:num>
  <w:num w:numId="20">
    <w:abstractNumId w:val="40"/>
  </w:num>
  <w:num w:numId="21">
    <w:abstractNumId w:val="43"/>
  </w:num>
  <w:num w:numId="22">
    <w:abstractNumId w:val="30"/>
  </w:num>
  <w:num w:numId="23">
    <w:abstractNumId w:val="9"/>
  </w:num>
  <w:num w:numId="24">
    <w:abstractNumId w:val="25"/>
  </w:num>
  <w:num w:numId="25">
    <w:abstractNumId w:val="20"/>
  </w:num>
  <w:num w:numId="26">
    <w:abstractNumId w:val="7"/>
  </w:num>
  <w:num w:numId="27">
    <w:abstractNumId w:val="24"/>
  </w:num>
  <w:num w:numId="28">
    <w:abstractNumId w:val="38"/>
  </w:num>
  <w:num w:numId="29">
    <w:abstractNumId w:val="35"/>
  </w:num>
  <w:num w:numId="30">
    <w:abstractNumId w:val="11"/>
  </w:num>
  <w:num w:numId="31">
    <w:abstractNumId w:val="28"/>
  </w:num>
  <w:num w:numId="32">
    <w:abstractNumId w:val="41"/>
  </w:num>
  <w:num w:numId="33">
    <w:abstractNumId w:val="2"/>
  </w:num>
  <w:num w:numId="34">
    <w:abstractNumId w:val="3"/>
  </w:num>
  <w:num w:numId="35">
    <w:abstractNumId w:val="22"/>
  </w:num>
  <w:num w:numId="36">
    <w:abstractNumId w:val="45"/>
  </w:num>
  <w:num w:numId="37">
    <w:abstractNumId w:val="33"/>
  </w:num>
  <w:num w:numId="38">
    <w:abstractNumId w:val="18"/>
  </w:num>
  <w:num w:numId="39">
    <w:abstractNumId w:val="42"/>
  </w:num>
  <w:num w:numId="40">
    <w:abstractNumId w:val="48"/>
  </w:num>
  <w:num w:numId="41">
    <w:abstractNumId w:val="8"/>
  </w:num>
  <w:num w:numId="42">
    <w:abstractNumId w:val="32"/>
  </w:num>
  <w:num w:numId="43">
    <w:abstractNumId w:val="21"/>
  </w:num>
  <w:num w:numId="44">
    <w:abstractNumId w:val="46"/>
  </w:num>
  <w:num w:numId="45">
    <w:abstractNumId w:val="10"/>
  </w:num>
  <w:num w:numId="46">
    <w:abstractNumId w:val="17"/>
  </w:num>
  <w:num w:numId="47">
    <w:abstractNumId w:val="6"/>
  </w:num>
  <w:num w:numId="48">
    <w:abstractNumId w:val="23"/>
  </w:num>
  <w:num w:numId="49">
    <w:abstractNumId w:val="47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152C"/>
    <w:rsid w:val="000151C8"/>
    <w:rsid w:val="0002526F"/>
    <w:rsid w:val="00027E83"/>
    <w:rsid w:val="00032B88"/>
    <w:rsid w:val="000331D6"/>
    <w:rsid w:val="00035BCC"/>
    <w:rsid w:val="0003629B"/>
    <w:rsid w:val="000557DE"/>
    <w:rsid w:val="000630E9"/>
    <w:rsid w:val="00066821"/>
    <w:rsid w:val="00070CA3"/>
    <w:rsid w:val="00082809"/>
    <w:rsid w:val="00097A9A"/>
    <w:rsid w:val="000B33C5"/>
    <w:rsid w:val="000B4330"/>
    <w:rsid w:val="000C2306"/>
    <w:rsid w:val="000C338A"/>
    <w:rsid w:val="000D621A"/>
    <w:rsid w:val="000E2CF8"/>
    <w:rsid w:val="00101925"/>
    <w:rsid w:val="00103A51"/>
    <w:rsid w:val="0010444B"/>
    <w:rsid w:val="0010503F"/>
    <w:rsid w:val="0011467E"/>
    <w:rsid w:val="00116342"/>
    <w:rsid w:val="001348A5"/>
    <w:rsid w:val="001352C1"/>
    <w:rsid w:val="00141B68"/>
    <w:rsid w:val="0014330C"/>
    <w:rsid w:val="0014464A"/>
    <w:rsid w:val="00144CDA"/>
    <w:rsid w:val="00153C02"/>
    <w:rsid w:val="001563D8"/>
    <w:rsid w:val="00191754"/>
    <w:rsid w:val="0019231F"/>
    <w:rsid w:val="001A65F2"/>
    <w:rsid w:val="001C732F"/>
    <w:rsid w:val="001D558A"/>
    <w:rsid w:val="001E099B"/>
    <w:rsid w:val="001E7209"/>
    <w:rsid w:val="001F4E54"/>
    <w:rsid w:val="00207F2F"/>
    <w:rsid w:val="002304F3"/>
    <w:rsid w:val="00250187"/>
    <w:rsid w:val="00250816"/>
    <w:rsid w:val="00284C6D"/>
    <w:rsid w:val="00296197"/>
    <w:rsid w:val="002C773E"/>
    <w:rsid w:val="002C7DDD"/>
    <w:rsid w:val="00310020"/>
    <w:rsid w:val="003145DD"/>
    <w:rsid w:val="00314624"/>
    <w:rsid w:val="00330ECA"/>
    <w:rsid w:val="00331A49"/>
    <w:rsid w:val="003401EC"/>
    <w:rsid w:val="003501C4"/>
    <w:rsid w:val="003539FC"/>
    <w:rsid w:val="00393CA5"/>
    <w:rsid w:val="003A0446"/>
    <w:rsid w:val="003A6615"/>
    <w:rsid w:val="003B06CD"/>
    <w:rsid w:val="003B4445"/>
    <w:rsid w:val="003C73D9"/>
    <w:rsid w:val="003D5EF1"/>
    <w:rsid w:val="003F1D36"/>
    <w:rsid w:val="003F709E"/>
    <w:rsid w:val="00401CA4"/>
    <w:rsid w:val="00402FBE"/>
    <w:rsid w:val="00403C30"/>
    <w:rsid w:val="00413EED"/>
    <w:rsid w:val="00417C55"/>
    <w:rsid w:val="004214F2"/>
    <w:rsid w:val="004219F0"/>
    <w:rsid w:val="004235A6"/>
    <w:rsid w:val="004244BF"/>
    <w:rsid w:val="00441EC8"/>
    <w:rsid w:val="004449DF"/>
    <w:rsid w:val="00451CB6"/>
    <w:rsid w:val="00471448"/>
    <w:rsid w:val="00474BCD"/>
    <w:rsid w:val="00481225"/>
    <w:rsid w:val="004867C9"/>
    <w:rsid w:val="00496E44"/>
    <w:rsid w:val="004A0B06"/>
    <w:rsid w:val="004A2B9E"/>
    <w:rsid w:val="004B368F"/>
    <w:rsid w:val="004B666E"/>
    <w:rsid w:val="004C1335"/>
    <w:rsid w:val="004D3510"/>
    <w:rsid w:val="004E1749"/>
    <w:rsid w:val="004F1CC6"/>
    <w:rsid w:val="00505CA0"/>
    <w:rsid w:val="00506BC0"/>
    <w:rsid w:val="00510E1D"/>
    <w:rsid w:val="00516159"/>
    <w:rsid w:val="00541480"/>
    <w:rsid w:val="00570670"/>
    <w:rsid w:val="00590CC5"/>
    <w:rsid w:val="005A4E0A"/>
    <w:rsid w:val="005B0814"/>
    <w:rsid w:val="005B6465"/>
    <w:rsid w:val="005C003D"/>
    <w:rsid w:val="005C6BEC"/>
    <w:rsid w:val="005D29A3"/>
    <w:rsid w:val="005D7AE0"/>
    <w:rsid w:val="005E1DD5"/>
    <w:rsid w:val="005F5916"/>
    <w:rsid w:val="006105EE"/>
    <w:rsid w:val="00610C29"/>
    <w:rsid w:val="006149BF"/>
    <w:rsid w:val="00626461"/>
    <w:rsid w:val="006326E9"/>
    <w:rsid w:val="00633CE3"/>
    <w:rsid w:val="00657225"/>
    <w:rsid w:val="00667D1A"/>
    <w:rsid w:val="00671A3F"/>
    <w:rsid w:val="00674FA6"/>
    <w:rsid w:val="00681899"/>
    <w:rsid w:val="00683FD1"/>
    <w:rsid w:val="006953D3"/>
    <w:rsid w:val="006A03D6"/>
    <w:rsid w:val="006A4576"/>
    <w:rsid w:val="006B0541"/>
    <w:rsid w:val="006B2C40"/>
    <w:rsid w:val="006B2C72"/>
    <w:rsid w:val="006B396D"/>
    <w:rsid w:val="006B49D3"/>
    <w:rsid w:val="006C02E6"/>
    <w:rsid w:val="006F1869"/>
    <w:rsid w:val="006F545C"/>
    <w:rsid w:val="00704693"/>
    <w:rsid w:val="00706046"/>
    <w:rsid w:val="00710ED9"/>
    <w:rsid w:val="00711A1A"/>
    <w:rsid w:val="0071481D"/>
    <w:rsid w:val="00715F98"/>
    <w:rsid w:val="00733F5C"/>
    <w:rsid w:val="00740834"/>
    <w:rsid w:val="00743158"/>
    <w:rsid w:val="00744CEC"/>
    <w:rsid w:val="007576FE"/>
    <w:rsid w:val="0076076C"/>
    <w:rsid w:val="00780B8E"/>
    <w:rsid w:val="007917DC"/>
    <w:rsid w:val="007A263E"/>
    <w:rsid w:val="007B4855"/>
    <w:rsid w:val="007B7176"/>
    <w:rsid w:val="007B79F3"/>
    <w:rsid w:val="007D2142"/>
    <w:rsid w:val="007D39D2"/>
    <w:rsid w:val="007D5C64"/>
    <w:rsid w:val="007D6946"/>
    <w:rsid w:val="007E767C"/>
    <w:rsid w:val="007F13BC"/>
    <w:rsid w:val="00803A17"/>
    <w:rsid w:val="0080659B"/>
    <w:rsid w:val="0081322C"/>
    <w:rsid w:val="00814BA8"/>
    <w:rsid w:val="00821EEE"/>
    <w:rsid w:val="00853E28"/>
    <w:rsid w:val="00856408"/>
    <w:rsid w:val="00863416"/>
    <w:rsid w:val="00865659"/>
    <w:rsid w:val="008714D6"/>
    <w:rsid w:val="00877F83"/>
    <w:rsid w:val="00884F74"/>
    <w:rsid w:val="00886E58"/>
    <w:rsid w:val="008905B1"/>
    <w:rsid w:val="008A3824"/>
    <w:rsid w:val="008A66B2"/>
    <w:rsid w:val="008B3883"/>
    <w:rsid w:val="008D5265"/>
    <w:rsid w:val="00902209"/>
    <w:rsid w:val="00910915"/>
    <w:rsid w:val="00924780"/>
    <w:rsid w:val="00933BD5"/>
    <w:rsid w:val="00940F88"/>
    <w:rsid w:val="00957B53"/>
    <w:rsid w:val="009650D0"/>
    <w:rsid w:val="00970FCB"/>
    <w:rsid w:val="00977FEA"/>
    <w:rsid w:val="009819C1"/>
    <w:rsid w:val="00987D78"/>
    <w:rsid w:val="009905A1"/>
    <w:rsid w:val="009A46CB"/>
    <w:rsid w:val="009D1AB6"/>
    <w:rsid w:val="009D2647"/>
    <w:rsid w:val="009E101F"/>
    <w:rsid w:val="00A154FE"/>
    <w:rsid w:val="00A173E3"/>
    <w:rsid w:val="00A25286"/>
    <w:rsid w:val="00A36187"/>
    <w:rsid w:val="00A53520"/>
    <w:rsid w:val="00A57B4B"/>
    <w:rsid w:val="00A6439E"/>
    <w:rsid w:val="00A70112"/>
    <w:rsid w:val="00A704C4"/>
    <w:rsid w:val="00A75C7F"/>
    <w:rsid w:val="00A77892"/>
    <w:rsid w:val="00A84569"/>
    <w:rsid w:val="00A970D9"/>
    <w:rsid w:val="00AC0A26"/>
    <w:rsid w:val="00AC4C1D"/>
    <w:rsid w:val="00AC6045"/>
    <w:rsid w:val="00AE0B10"/>
    <w:rsid w:val="00AE44DF"/>
    <w:rsid w:val="00AE4B68"/>
    <w:rsid w:val="00AF40CC"/>
    <w:rsid w:val="00B13CDA"/>
    <w:rsid w:val="00B255A7"/>
    <w:rsid w:val="00B2763A"/>
    <w:rsid w:val="00B32225"/>
    <w:rsid w:val="00B37500"/>
    <w:rsid w:val="00B4003C"/>
    <w:rsid w:val="00B51DBA"/>
    <w:rsid w:val="00B5380E"/>
    <w:rsid w:val="00B565A0"/>
    <w:rsid w:val="00B80F20"/>
    <w:rsid w:val="00B86653"/>
    <w:rsid w:val="00B93914"/>
    <w:rsid w:val="00BA19DB"/>
    <w:rsid w:val="00BA370A"/>
    <w:rsid w:val="00BA51E0"/>
    <w:rsid w:val="00BC125B"/>
    <w:rsid w:val="00BC3719"/>
    <w:rsid w:val="00BC762C"/>
    <w:rsid w:val="00BD0768"/>
    <w:rsid w:val="00BD1537"/>
    <w:rsid w:val="00BD70A7"/>
    <w:rsid w:val="00BF0FB7"/>
    <w:rsid w:val="00BF3D53"/>
    <w:rsid w:val="00C1455D"/>
    <w:rsid w:val="00C24942"/>
    <w:rsid w:val="00C26741"/>
    <w:rsid w:val="00C3760C"/>
    <w:rsid w:val="00C42EA5"/>
    <w:rsid w:val="00C4697A"/>
    <w:rsid w:val="00C55324"/>
    <w:rsid w:val="00C70BAF"/>
    <w:rsid w:val="00C71332"/>
    <w:rsid w:val="00C71D17"/>
    <w:rsid w:val="00C7374F"/>
    <w:rsid w:val="00C97444"/>
    <w:rsid w:val="00CB4A21"/>
    <w:rsid w:val="00CC3DFA"/>
    <w:rsid w:val="00CD4B86"/>
    <w:rsid w:val="00D03ADF"/>
    <w:rsid w:val="00D32AF1"/>
    <w:rsid w:val="00D35238"/>
    <w:rsid w:val="00D4026B"/>
    <w:rsid w:val="00D44EA2"/>
    <w:rsid w:val="00D51DD6"/>
    <w:rsid w:val="00D52B21"/>
    <w:rsid w:val="00D54CC0"/>
    <w:rsid w:val="00D563B4"/>
    <w:rsid w:val="00D623CD"/>
    <w:rsid w:val="00D649CF"/>
    <w:rsid w:val="00D82C42"/>
    <w:rsid w:val="00D9140E"/>
    <w:rsid w:val="00D9268F"/>
    <w:rsid w:val="00DA15EB"/>
    <w:rsid w:val="00DC04EB"/>
    <w:rsid w:val="00DD69FD"/>
    <w:rsid w:val="00DE0854"/>
    <w:rsid w:val="00DE147C"/>
    <w:rsid w:val="00DE6339"/>
    <w:rsid w:val="00E06613"/>
    <w:rsid w:val="00E10840"/>
    <w:rsid w:val="00E33E50"/>
    <w:rsid w:val="00E37C7C"/>
    <w:rsid w:val="00E46255"/>
    <w:rsid w:val="00E64277"/>
    <w:rsid w:val="00E70C4B"/>
    <w:rsid w:val="00E7698E"/>
    <w:rsid w:val="00E80BF9"/>
    <w:rsid w:val="00E82F7C"/>
    <w:rsid w:val="00E8796A"/>
    <w:rsid w:val="00E96C17"/>
    <w:rsid w:val="00EA2E20"/>
    <w:rsid w:val="00EA31B9"/>
    <w:rsid w:val="00EB3453"/>
    <w:rsid w:val="00EC384E"/>
    <w:rsid w:val="00EC7436"/>
    <w:rsid w:val="00ED2AB7"/>
    <w:rsid w:val="00ED359A"/>
    <w:rsid w:val="00ED52F0"/>
    <w:rsid w:val="00EE07D8"/>
    <w:rsid w:val="00EF01FF"/>
    <w:rsid w:val="00EF1144"/>
    <w:rsid w:val="00EF4F0D"/>
    <w:rsid w:val="00F00D9B"/>
    <w:rsid w:val="00F07CF6"/>
    <w:rsid w:val="00F121E5"/>
    <w:rsid w:val="00F14187"/>
    <w:rsid w:val="00F1439E"/>
    <w:rsid w:val="00F353CB"/>
    <w:rsid w:val="00F40940"/>
    <w:rsid w:val="00F415DC"/>
    <w:rsid w:val="00F506CF"/>
    <w:rsid w:val="00F53FCD"/>
    <w:rsid w:val="00F74DD6"/>
    <w:rsid w:val="00F932AB"/>
    <w:rsid w:val="00FA17D0"/>
    <w:rsid w:val="00FA276F"/>
    <w:rsid w:val="00FA6544"/>
    <w:rsid w:val="00FB475E"/>
    <w:rsid w:val="00FB667D"/>
    <w:rsid w:val="00FC18EB"/>
    <w:rsid w:val="00FC3753"/>
    <w:rsid w:val="00FC424C"/>
    <w:rsid w:val="00FE00CC"/>
    <w:rsid w:val="00FE28AE"/>
    <w:rsid w:val="00FF0491"/>
    <w:rsid w:val="00FF2A39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3DF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CC3DF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027E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C3DFA"/>
  </w:style>
  <w:style w:type="character" w:customStyle="1" w:styleId="WW-Absatz-Standardschriftart">
    <w:name w:val="WW-Absatz-Standardschriftart"/>
    <w:rsid w:val="00CC3DFA"/>
  </w:style>
  <w:style w:type="character" w:customStyle="1" w:styleId="WW-Absatz-Standardschriftart1">
    <w:name w:val="WW-Absatz-Standardschriftart1"/>
    <w:rsid w:val="00CC3DFA"/>
  </w:style>
  <w:style w:type="character" w:customStyle="1" w:styleId="10">
    <w:name w:val="Основной шрифт абзаца1"/>
    <w:rsid w:val="00CC3DFA"/>
  </w:style>
  <w:style w:type="character" w:customStyle="1" w:styleId="a4">
    <w:name w:val="Символ нумерации"/>
    <w:rsid w:val="00CC3DFA"/>
  </w:style>
  <w:style w:type="paragraph" w:customStyle="1" w:styleId="a5">
    <w:name w:val="Заголовок"/>
    <w:basedOn w:val="a0"/>
    <w:next w:val="a6"/>
    <w:rsid w:val="00CC3DF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CC3DFA"/>
    <w:pPr>
      <w:spacing w:after="120"/>
    </w:pPr>
  </w:style>
  <w:style w:type="paragraph" w:styleId="a7">
    <w:name w:val="List"/>
    <w:basedOn w:val="a6"/>
    <w:rsid w:val="00CC3DFA"/>
    <w:rPr>
      <w:rFonts w:cs="Mangal"/>
    </w:rPr>
  </w:style>
  <w:style w:type="paragraph" w:styleId="a8">
    <w:name w:val="caption"/>
    <w:basedOn w:val="a0"/>
    <w:qFormat/>
    <w:rsid w:val="00CC3D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CC3DFA"/>
    <w:pPr>
      <w:suppressLineNumbers/>
    </w:pPr>
    <w:rPr>
      <w:rFonts w:cs="Mangal"/>
    </w:rPr>
  </w:style>
  <w:style w:type="paragraph" w:styleId="a9">
    <w:name w:val="Body Text Indent"/>
    <w:basedOn w:val="a0"/>
    <w:rsid w:val="00CC3DF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link w:val="ab"/>
    <w:uiPriority w:val="99"/>
    <w:rsid w:val="00CC3DFA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CC3DF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CC3DF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d">
    <w:name w:val="Содержимое таблицы"/>
    <w:basedOn w:val="a0"/>
    <w:rsid w:val="00CC3DFA"/>
    <w:pPr>
      <w:suppressLineNumbers/>
    </w:pPr>
  </w:style>
  <w:style w:type="paragraph" w:customStyle="1" w:styleId="ae">
    <w:name w:val="Заголовок таблицы"/>
    <w:basedOn w:val="ad"/>
    <w:rsid w:val="00CC3DF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331A49"/>
    <w:rPr>
      <w:b/>
      <w:bCs/>
    </w:rPr>
  </w:style>
  <w:style w:type="paragraph" w:styleId="af1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2">
    <w:name w:val="page number"/>
    <w:basedOn w:val="a1"/>
    <w:rsid w:val="00E37C7C"/>
  </w:style>
  <w:style w:type="paragraph" w:styleId="af3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4">
    <w:name w:val="Balloon Text"/>
    <w:basedOn w:val="a0"/>
    <w:link w:val="af5"/>
    <w:rsid w:val="00FC18EB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styleId="af6">
    <w:name w:val="List Paragraph"/>
    <w:basedOn w:val="a0"/>
    <w:uiPriority w:val="34"/>
    <w:qFormat/>
    <w:rsid w:val="00FE00CC"/>
    <w:pPr>
      <w:ind w:left="720"/>
      <w:contextualSpacing/>
    </w:pPr>
  </w:style>
  <w:style w:type="character" w:customStyle="1" w:styleId="material-caption">
    <w:name w:val="material-caption"/>
    <w:basedOn w:val="a1"/>
    <w:rsid w:val="00BC125B"/>
  </w:style>
  <w:style w:type="paragraph" w:styleId="24">
    <w:name w:val="Body Text Indent 2"/>
    <w:basedOn w:val="a0"/>
    <w:link w:val="25"/>
    <w:rsid w:val="00F141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F14187"/>
    <w:rPr>
      <w:lang w:eastAsia="zh-CN"/>
    </w:rPr>
  </w:style>
  <w:style w:type="paragraph" w:customStyle="1" w:styleId="western">
    <w:name w:val="western"/>
    <w:basedOn w:val="a0"/>
    <w:rsid w:val="00A53520"/>
    <w:pPr>
      <w:widowControl/>
      <w:suppressAutoHyphens w:val="0"/>
      <w:autoSpaceDE/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eastAsia="ru-RU"/>
    </w:rPr>
  </w:style>
  <w:style w:type="character" w:customStyle="1" w:styleId="40">
    <w:name w:val="Заголовок 4 Знак"/>
    <w:basedOn w:val="a1"/>
    <w:link w:val="4"/>
    <w:semiHidden/>
    <w:rsid w:val="00027E83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paragraph" w:customStyle="1" w:styleId="ConsPlusTitle">
    <w:name w:val="ConsPlusTitle"/>
    <w:rsid w:val="00877F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b">
    <w:name w:val="Верхний колонтитул Знак"/>
    <w:basedOn w:val="a1"/>
    <w:link w:val="aa"/>
    <w:uiPriority w:val="99"/>
    <w:rsid w:val="001352C1"/>
    <w:rPr>
      <w:lang w:eastAsia="zh-CN"/>
    </w:rPr>
  </w:style>
  <w:style w:type="character" w:styleId="af7">
    <w:name w:val="Hyperlink"/>
    <w:basedOn w:val="a1"/>
    <w:uiPriority w:val="99"/>
    <w:unhideWhenUsed/>
    <w:rsid w:val="005F5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9A48-F31C-45C0-BF03-2D8DA3E7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2019-10-08T08:30:00Z</cp:lastPrinted>
  <dcterms:created xsi:type="dcterms:W3CDTF">2025-09-11T10:37:00Z</dcterms:created>
  <dcterms:modified xsi:type="dcterms:W3CDTF">2025-09-11T10:37:00Z</dcterms:modified>
</cp:coreProperties>
</file>