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6329C0" w:rsidRDefault="006329C0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1258B" w:rsidRPr="00F1258B" w:rsidRDefault="00F1258B" w:rsidP="00F1258B">
      <w:pPr>
        <w:shd w:val="clear" w:color="auto" w:fill="FFFFFF"/>
        <w:jc w:val="center"/>
        <w:rPr>
          <w:b/>
          <w:sz w:val="28"/>
          <w:szCs w:val="28"/>
        </w:rPr>
      </w:pPr>
      <w:r w:rsidRPr="00F1258B">
        <w:rPr>
          <w:b/>
          <w:sz w:val="28"/>
          <w:szCs w:val="28"/>
        </w:rPr>
        <w:t>ОСНОВНАЯ ПРОГРАММА ПРОФЕССИОНАЛЬНОГО ОБУЧЕНИЯ</w:t>
      </w:r>
    </w:p>
    <w:p w:rsidR="00413EED" w:rsidRPr="00331A49" w:rsidRDefault="00F1258B" w:rsidP="00F1258B">
      <w:pPr>
        <w:shd w:val="clear" w:color="auto" w:fill="FFFFFF"/>
        <w:jc w:val="center"/>
        <w:rPr>
          <w:b/>
          <w:sz w:val="28"/>
          <w:szCs w:val="28"/>
        </w:rPr>
      </w:pPr>
      <w:r w:rsidRPr="00F1258B">
        <w:rPr>
          <w:b/>
          <w:sz w:val="28"/>
          <w:szCs w:val="28"/>
        </w:rPr>
        <w:t>Программа профессиональной подготовки</w:t>
      </w:r>
    </w:p>
    <w:p w:rsidR="00F1258B" w:rsidRDefault="007D6946" w:rsidP="00D13C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7D6946" w:rsidRPr="000F46E2" w:rsidRDefault="007D6946" w:rsidP="00D13C7D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</w:t>
      </w:r>
      <w:r w:rsidR="00F125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F1258B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F1258B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A1306">
        <w:rPr>
          <w:b/>
          <w:sz w:val="32"/>
          <w:szCs w:val="32"/>
          <w:u w:val="single"/>
        </w:rPr>
        <w:t xml:space="preserve">Оператор </w:t>
      </w:r>
      <w:r w:rsidR="00AE5903">
        <w:rPr>
          <w:b/>
          <w:sz w:val="32"/>
          <w:szCs w:val="32"/>
          <w:u w:val="single"/>
        </w:rPr>
        <w:t xml:space="preserve"> технологических установок</w:t>
      </w:r>
    </w:p>
    <w:p w:rsidR="007D6946" w:rsidRPr="007D6946" w:rsidRDefault="007D6946" w:rsidP="007D6946">
      <w:pPr>
        <w:jc w:val="center"/>
        <w:rPr>
          <w:sz w:val="24"/>
          <w:szCs w:val="24"/>
        </w:rPr>
      </w:pPr>
    </w:p>
    <w:p w:rsidR="007D6946" w:rsidRPr="00DA1F45" w:rsidRDefault="00DA1F45" w:rsidP="007D6946">
      <w:pPr>
        <w:rPr>
          <w:color w:val="000000"/>
          <w:sz w:val="24"/>
          <w:szCs w:val="24"/>
          <w:u w:val="single"/>
        </w:rPr>
      </w:pPr>
      <w:r>
        <w:rPr>
          <w:b/>
          <w:color w:val="FF0000"/>
          <w:sz w:val="28"/>
          <w:szCs w:val="28"/>
        </w:rPr>
        <w:t xml:space="preserve">        </w:t>
      </w:r>
      <w:r w:rsidR="00AE5903" w:rsidRPr="00DA1F45">
        <w:rPr>
          <w:b/>
          <w:color w:val="000000"/>
          <w:sz w:val="28"/>
          <w:szCs w:val="28"/>
        </w:rPr>
        <w:t>Разряд</w:t>
      </w:r>
      <w:r w:rsidR="007D6946" w:rsidRPr="00DA1F45">
        <w:rPr>
          <w:b/>
          <w:color w:val="000000"/>
          <w:sz w:val="28"/>
          <w:szCs w:val="28"/>
        </w:rPr>
        <w:t>:</w:t>
      </w:r>
      <w:r w:rsidR="007D6946" w:rsidRPr="00DA1F45">
        <w:rPr>
          <w:color w:val="000000"/>
          <w:sz w:val="24"/>
          <w:szCs w:val="24"/>
        </w:rPr>
        <w:t xml:space="preserve">  </w:t>
      </w:r>
      <w:r w:rsidR="00AE5903" w:rsidRPr="00DA1F45">
        <w:rPr>
          <w:b/>
          <w:color w:val="000000"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="000E76A3">
        <w:rPr>
          <w:sz w:val="24"/>
          <w:szCs w:val="24"/>
        </w:rPr>
        <w:t xml:space="preserve"> </w:t>
      </w:r>
      <w:r w:rsidR="000E76A3" w:rsidRPr="000E76A3">
        <w:rPr>
          <w:b/>
          <w:sz w:val="24"/>
          <w:szCs w:val="24"/>
          <w:u w:val="single"/>
        </w:rPr>
        <w:t>16081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0E76A3" w:rsidRDefault="000E76A3" w:rsidP="000E76A3"/>
    <w:p w:rsidR="000E76A3" w:rsidRDefault="000E76A3" w:rsidP="000E76A3"/>
    <w:p w:rsidR="006329C0" w:rsidRDefault="006329C0" w:rsidP="000E76A3"/>
    <w:p w:rsidR="006329C0" w:rsidRDefault="006329C0" w:rsidP="000E76A3"/>
    <w:p w:rsidR="006329C0" w:rsidRDefault="006329C0" w:rsidP="000E76A3"/>
    <w:p w:rsidR="006329C0" w:rsidRDefault="006329C0" w:rsidP="000E76A3"/>
    <w:p w:rsidR="000E76A3" w:rsidRDefault="000E76A3" w:rsidP="000E76A3"/>
    <w:p w:rsidR="000E76A3" w:rsidRDefault="000E76A3" w:rsidP="000E76A3"/>
    <w:p w:rsidR="000E76A3" w:rsidRDefault="000E76A3" w:rsidP="000E76A3"/>
    <w:p w:rsidR="000E76A3" w:rsidRDefault="000E76A3" w:rsidP="000E76A3"/>
    <w:p w:rsidR="000E76A3" w:rsidRDefault="000E76A3" w:rsidP="000E76A3"/>
    <w:p w:rsidR="000E76A3" w:rsidRPr="000E76A3" w:rsidRDefault="000E76A3" w:rsidP="000E76A3"/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13EED" w:rsidRPr="002C1656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D13C7D">
        <w:t>2</w:t>
      </w:r>
      <w:r w:rsidR="00D87E2E">
        <w:t>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Pr="003D5EF1" w:rsidRDefault="003D5EF1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74760C" w:rsidRPr="0074760C" w:rsidRDefault="0074760C" w:rsidP="00F1258B">
      <w:pPr>
        <w:pStyle w:val="Default"/>
        <w:numPr>
          <w:ilvl w:val="0"/>
          <w:numId w:val="1"/>
        </w:numPr>
        <w:rPr>
          <w:b/>
        </w:rPr>
      </w:pPr>
    </w:p>
    <w:p w:rsidR="00B45E06" w:rsidRDefault="00674FA6" w:rsidP="00F1258B">
      <w:pPr>
        <w:pStyle w:val="Default"/>
      </w:pPr>
      <w:r w:rsidRPr="00DA1F45">
        <w:t xml:space="preserve">Обучающиеся готовятся к следующему виду деятельности:  </w:t>
      </w:r>
      <w:r w:rsidR="0074760C" w:rsidRPr="00DA1F45">
        <w:t>«Техническое обслуживание и ремонт перегрузочных машин в целях обеспечения их безопасной эксплуатации»</w:t>
      </w:r>
    </w:p>
    <w:p w:rsidR="00F1258B" w:rsidRPr="00F1258B" w:rsidRDefault="00F1258B" w:rsidP="00F1258B">
      <w:pPr>
        <w:pStyle w:val="Default"/>
        <w:rPr>
          <w:b/>
        </w:rPr>
      </w:pPr>
    </w:p>
    <w:p w:rsidR="00BC762C" w:rsidRPr="00DA1F45" w:rsidRDefault="00BC762C" w:rsidP="00F1258B">
      <w:pPr>
        <w:pStyle w:val="Default"/>
        <w:ind w:left="-426" w:firstLine="426"/>
      </w:pPr>
      <w:r w:rsidRPr="00DA1F45">
        <w:t>Программа направлена на освоение следующих профессиональных компетенций</w:t>
      </w:r>
    </w:p>
    <w:p w:rsidR="002C1656" w:rsidRPr="00995A4C" w:rsidRDefault="002C1656" w:rsidP="00F1258B">
      <w:pPr>
        <w:pStyle w:val="Default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D13C7D" w:rsidTr="00D64670">
        <w:tc>
          <w:tcPr>
            <w:tcW w:w="2660" w:type="dxa"/>
          </w:tcPr>
          <w:p w:rsidR="00BC762C" w:rsidRPr="00DA1F45" w:rsidRDefault="00BC762C" w:rsidP="00D64670">
            <w:pPr>
              <w:pStyle w:val="ConsPlusNormal"/>
              <w:jc w:val="center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DA1F45" w:rsidRDefault="00BC762C" w:rsidP="00D64670">
            <w:pPr>
              <w:pStyle w:val="ConsPlusNormal"/>
              <w:jc w:val="center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DA1F45" w:rsidRDefault="00BC762C" w:rsidP="00D64670">
            <w:pPr>
              <w:pStyle w:val="ConsPlusNormal"/>
              <w:jc w:val="center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Cs w:val="24"/>
              </w:rPr>
              <w:t>Знания</w:t>
            </w:r>
          </w:p>
        </w:tc>
      </w:tr>
      <w:tr w:rsidR="0074760C" w:rsidRPr="00D13C7D" w:rsidTr="00D64670">
        <w:tc>
          <w:tcPr>
            <w:tcW w:w="2660" w:type="dxa"/>
          </w:tcPr>
          <w:p w:rsidR="0074760C" w:rsidRPr="00DA1F45" w:rsidRDefault="0074760C" w:rsidP="00D64670">
            <w:pPr>
              <w:pStyle w:val="Default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</w:rPr>
            </w:pPr>
            <w:r w:rsidRPr="00DA1F45">
              <w:rPr>
                <w:sz w:val="22"/>
                <w:szCs w:val="22"/>
              </w:rPr>
              <w:t xml:space="preserve">1.осуществлять техническое обслуживание  и ремонт </w:t>
            </w:r>
            <w:r w:rsidR="002F494E" w:rsidRPr="00DA1F45">
              <w:rPr>
                <w:sz w:val="22"/>
                <w:szCs w:val="22"/>
              </w:rPr>
              <w:t>перегрузочных машин</w:t>
            </w:r>
            <w:r w:rsidR="002C1656" w:rsidRPr="00DA1F45">
              <w:rPr>
                <w:sz w:val="22"/>
                <w:szCs w:val="22"/>
              </w:rPr>
              <w:t xml:space="preserve"> </w:t>
            </w:r>
            <w:r w:rsidR="002F494E" w:rsidRPr="00DA1F45">
              <w:rPr>
                <w:sz w:val="22"/>
                <w:szCs w:val="22"/>
              </w:rPr>
              <w:t>(краны, краны-манипуляторы, краны-трубоукладчики, подъемники и вышки)</w:t>
            </w:r>
          </w:p>
        </w:tc>
        <w:tc>
          <w:tcPr>
            <w:tcW w:w="4536" w:type="dxa"/>
          </w:tcPr>
          <w:p w:rsidR="002F494E" w:rsidRPr="00DA1F45" w:rsidRDefault="002F494E" w:rsidP="00D64670">
            <w:pPr>
              <w:pStyle w:val="ConsPlusNormal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-производить р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азборк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у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, ремонт и сборк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у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 простых узлов и механизмов перегрузочных машин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:rsidR="002F494E" w:rsidRPr="00DA1F45" w:rsidRDefault="002F494E" w:rsidP="00D64670">
            <w:pPr>
              <w:pStyle w:val="ConsPlusNormal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-производить р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емонт и изготовление деталей средней сложности по 12 - 14 квалитетам и простых приспособлений, применяемых при ремонте и сборке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;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:rsidR="002F494E" w:rsidRPr="00DA1F45" w:rsidRDefault="002F494E" w:rsidP="00D64670">
            <w:pPr>
              <w:pStyle w:val="ConsPlusNormal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-осуществлять с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борк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у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 деталей под прихватку и сварку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;</w:t>
            </w:r>
          </w:p>
          <w:p w:rsidR="0074760C" w:rsidRPr="00DA1F45" w:rsidRDefault="002F494E" w:rsidP="00D64670">
            <w:pPr>
              <w:pStyle w:val="ConsPlusNormal"/>
              <w:jc w:val="both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-производить р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емонт и изготовление узлов и механизмов средней сложности под руководством слесаря более высокой квалификации</w:t>
            </w:r>
            <w:r w:rsidR="0074760C" w:rsidRPr="00DA1F45">
              <w:rPr>
                <w:rFonts w:ascii="Calibri" w:eastAsia="Calibri" w:hAnsi="Calibri"/>
                <w:color w:val="000000"/>
                <w:szCs w:val="22"/>
              </w:rPr>
              <w:t xml:space="preserve">. </w:t>
            </w:r>
            <w:r w:rsidR="0074760C" w:rsidRPr="00DA1F45">
              <w:rPr>
                <w:rFonts w:ascii="Calibri" w:eastAsia="Calibri" w:hAnsi="Calibri"/>
                <w:color w:val="000000"/>
                <w:szCs w:val="22"/>
              </w:rPr>
              <w:br/>
            </w:r>
          </w:p>
        </w:tc>
        <w:tc>
          <w:tcPr>
            <w:tcW w:w="3685" w:type="dxa"/>
          </w:tcPr>
          <w:p w:rsidR="002C1656" w:rsidRPr="00DA1F45" w:rsidRDefault="002F494E" w:rsidP="00D64670">
            <w:pPr>
              <w:pStyle w:val="ConsPlusNormal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устройство простых узлов и механизмов перегрузочных машин; </w:t>
            </w: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назначение и правила применения наиболее распространенных универсальных и специальных приспособлений и контрольно-измерительных инструментов; </w:t>
            </w:r>
          </w:p>
          <w:p w:rsidR="002C1656" w:rsidRPr="00DA1F45" w:rsidRDefault="002C1656" w:rsidP="00D64670">
            <w:pPr>
              <w:pStyle w:val="ConsPlusNormal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назначение смазывающих жидкостей и способы их применения; </w:t>
            </w:r>
          </w:p>
          <w:p w:rsidR="002C1656" w:rsidRPr="00DA1F45" w:rsidRDefault="002C1656" w:rsidP="00D64670">
            <w:pPr>
              <w:pStyle w:val="ConsPlusNormal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систему допусков и посадок; </w:t>
            </w:r>
          </w:p>
          <w:p w:rsidR="002C1656" w:rsidRPr="00DA1F45" w:rsidRDefault="002C1656" w:rsidP="00D64670">
            <w:pPr>
              <w:pStyle w:val="ConsPlusNormal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 xml:space="preserve">квалитеты и параметры шероховатости; </w:t>
            </w:r>
          </w:p>
          <w:p w:rsidR="0074760C" w:rsidRPr="00DA1F45" w:rsidRDefault="002C1656" w:rsidP="00D64670">
            <w:pPr>
              <w:pStyle w:val="ConsPlusNormal"/>
              <w:rPr>
                <w:rFonts w:eastAsia="Calibri"/>
                <w:color w:val="000000"/>
                <w:szCs w:val="24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</w:t>
            </w:r>
            <w:r w:rsidR="0074760C" w:rsidRPr="00DA1F45">
              <w:rPr>
                <w:rFonts w:eastAsia="Calibri"/>
                <w:color w:val="000000"/>
                <w:sz w:val="22"/>
                <w:szCs w:val="22"/>
              </w:rPr>
              <w:t>основы технологии металлов в объеме выполняемой работы</w:t>
            </w:r>
            <w:r w:rsidR="0074760C" w:rsidRPr="00DA1F45">
              <w:rPr>
                <w:rFonts w:ascii="Calibri" w:eastAsia="Calibri" w:hAnsi="Calibri"/>
                <w:color w:val="000000"/>
                <w:szCs w:val="22"/>
              </w:rPr>
              <w:t xml:space="preserve">. </w:t>
            </w:r>
            <w:r w:rsidR="0074760C" w:rsidRPr="00DA1F45">
              <w:rPr>
                <w:rFonts w:ascii="Calibri" w:eastAsia="Calibri" w:hAnsi="Calibri"/>
                <w:color w:val="000000"/>
                <w:szCs w:val="22"/>
              </w:rPr>
              <w:br/>
            </w:r>
          </w:p>
        </w:tc>
      </w:tr>
      <w:tr w:rsidR="002F494E" w:rsidRPr="00D13C7D" w:rsidTr="00D64670">
        <w:tc>
          <w:tcPr>
            <w:tcW w:w="2660" w:type="dxa"/>
          </w:tcPr>
          <w:p w:rsidR="002F494E" w:rsidRPr="00DA1F45" w:rsidRDefault="002F494E" w:rsidP="00D64670">
            <w:pPr>
              <w:widowControl/>
              <w:suppressAutoHyphens w:val="0"/>
              <w:autoSpaceDE/>
              <w:spacing w:before="100" w:beforeAutospacing="1"/>
              <w:ind w:left="57" w:right="57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 xml:space="preserve">2.обеспечивать безопасную эксплуатацию и исправное состояние перегрузочных машин  </w:t>
            </w:r>
          </w:p>
        </w:tc>
        <w:tc>
          <w:tcPr>
            <w:tcW w:w="4536" w:type="dxa"/>
          </w:tcPr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-соблюдать требования безопасности труда, электробезопасности,  гигиены труда и промсанитарии, пожарной безопасности;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 оказывать первую помощь пострадавшему;</w:t>
            </w:r>
          </w:p>
          <w:p w:rsidR="002F494E" w:rsidRPr="00DA1F45" w:rsidRDefault="002F494E" w:rsidP="00D64670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-пользоваться средствами предупреждения и тушения пожара;</w:t>
            </w:r>
          </w:p>
          <w:p w:rsidR="002F494E" w:rsidRPr="00DA1F45" w:rsidRDefault="002F494E" w:rsidP="00D64670">
            <w:pPr>
              <w:ind w:left="34"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-рационально организовывать рабочее место</w:t>
            </w:r>
          </w:p>
        </w:tc>
        <w:tc>
          <w:tcPr>
            <w:tcW w:w="3685" w:type="dxa"/>
          </w:tcPr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-правила безопасности труда, электробезопасности, гигиены труда и производственной санитарии, пожарной безопасности;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 правила внутреннего распорядка;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 инструкция по оказанию первой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помощи пострадавшему;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 xml:space="preserve">-основные средства и приемы предупреждения и тушения пожара на своем рабочем месте; </w:t>
            </w:r>
          </w:p>
          <w:p w:rsidR="002F494E" w:rsidRPr="00DA1F45" w:rsidRDefault="002F494E" w:rsidP="00D64670">
            <w:pPr>
              <w:widowControl/>
              <w:autoSpaceDE/>
              <w:rPr>
                <w:rFonts w:eastAsia="Calibri"/>
                <w:color w:val="000000"/>
                <w:sz w:val="22"/>
                <w:szCs w:val="22"/>
              </w:rPr>
            </w:pPr>
            <w:r w:rsidRPr="00DA1F45">
              <w:rPr>
                <w:rFonts w:eastAsia="Calibri"/>
                <w:color w:val="000000"/>
                <w:sz w:val="22"/>
                <w:szCs w:val="22"/>
              </w:rPr>
              <w:t>-требования промышленной безопасности  к подъемным сооружениям</w:t>
            </w:r>
          </w:p>
          <w:p w:rsidR="002F494E" w:rsidRPr="00DA1F45" w:rsidRDefault="002F494E" w:rsidP="00D64670">
            <w:pPr>
              <w:ind w:left="360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C107C0" w:rsidRDefault="00C107C0" w:rsidP="002C1656">
      <w:pPr>
        <w:pStyle w:val="Default"/>
        <w:rPr>
          <w:b/>
        </w:rPr>
      </w:pPr>
    </w:p>
    <w:p w:rsidR="00C107C0" w:rsidRDefault="00C107C0" w:rsidP="00995A4C">
      <w:pPr>
        <w:pStyle w:val="Default"/>
        <w:jc w:val="center"/>
        <w:rPr>
          <w:b/>
        </w:rPr>
      </w:pPr>
    </w:p>
    <w:p w:rsidR="006329C0" w:rsidRDefault="006329C0" w:rsidP="00995A4C">
      <w:pPr>
        <w:pStyle w:val="Default"/>
        <w:jc w:val="center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Default="004F423A" w:rsidP="002C1656">
      <w:pPr>
        <w:pStyle w:val="Default"/>
        <w:jc w:val="center"/>
        <w:rPr>
          <w:sz w:val="22"/>
          <w:szCs w:val="22"/>
        </w:rPr>
      </w:pPr>
    </w:p>
    <w:p w:rsidR="002C1656" w:rsidRPr="009A46CB" w:rsidRDefault="002C1656" w:rsidP="002C165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3"/>
        <w:gridCol w:w="7554"/>
        <w:gridCol w:w="1519"/>
      </w:tblGrid>
      <w:tr w:rsidR="00C107C0" w:rsidRPr="00C107C0" w:rsidTr="000E76A3">
        <w:trPr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2C1656" w:rsidRDefault="00C107C0" w:rsidP="00C107C0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4B40" w:rsidRPr="00C107C0" w:rsidRDefault="00C107C0" w:rsidP="00C107C0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107C0" w:rsidRPr="00C107C0" w:rsidTr="000E76A3">
        <w:trPr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10B40" w:rsidP="005A1306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</w:t>
            </w:r>
            <w:r w:rsidR="005A1306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 w:rsidTr="000E76A3">
        <w:trPr>
          <w:trHeight w:val="3375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1.3.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1.3.3.</w:t>
            </w: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1.4.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1.5.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Экономический курс.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Общетехнический курс.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Материаловедение.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Черчение (чтение чертежей, схем).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Основы слесарно-ремонтного дела.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Специальный курс.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Сведения по технической механике.</w:t>
            </w:r>
          </w:p>
          <w:p w:rsidR="00EF5656" w:rsidRPr="00F1258B" w:rsidRDefault="00EF5656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Зачет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Консультация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F1258B">
              <w:rPr>
                <w:b/>
                <w:color w:val="000000" w:themeColor="text1"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F1258B" w:rsidRDefault="00EF565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C107C0" w:rsidRPr="00F1258B" w:rsidRDefault="00EF565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C107C0" w:rsidRPr="00F1258B" w:rsidRDefault="005A130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29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  <w:r w:rsidR="00D13C7D" w:rsidRPr="00F1258B">
              <w:rPr>
                <w:color w:val="000000" w:themeColor="text1"/>
                <w:sz w:val="24"/>
                <w:szCs w:val="24"/>
                <w:lang w:eastAsia="ru-RU"/>
              </w:rPr>
              <w:t>0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C107C0" w:rsidRPr="00F1258B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C107C0" w:rsidRPr="00F1258B" w:rsidRDefault="005A130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72</w:t>
            </w:r>
          </w:p>
          <w:p w:rsidR="00C107C0" w:rsidRPr="00F1258B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12</w:t>
            </w:r>
          </w:p>
          <w:p w:rsidR="00C107C0" w:rsidRPr="00F1258B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16</w:t>
            </w:r>
          </w:p>
          <w:p w:rsidR="00854B40" w:rsidRPr="00F1258B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color w:val="000000" w:themeColor="text1"/>
                <w:sz w:val="24"/>
                <w:szCs w:val="24"/>
                <w:lang w:eastAsia="ru-RU"/>
              </w:rPr>
              <w:t>28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C107C0" w:rsidRPr="00F1258B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C107C0" w:rsidRPr="00D13C7D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F1258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C107C0" w:rsidRPr="00C107C0" w:rsidTr="000E76A3">
        <w:trPr>
          <w:trHeight w:val="120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D13C7D" w:rsidRDefault="005A130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136</w:t>
            </w:r>
          </w:p>
        </w:tc>
      </w:tr>
      <w:tr w:rsidR="00C107C0" w:rsidRPr="00C107C0" w:rsidTr="000E76A3">
        <w:trPr>
          <w:trHeight w:val="1591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 xml:space="preserve">Ежедневное техническое обслуживание </w:t>
            </w:r>
            <w:r w:rsidR="00532B6D" w:rsidRPr="00532B6D">
              <w:rPr>
                <w:sz w:val="24"/>
                <w:szCs w:val="24"/>
                <w:lang w:eastAsia="ru-RU"/>
              </w:rPr>
              <w:t>технологических установок</w:t>
            </w:r>
            <w:r w:rsidRPr="00532B6D">
              <w:rPr>
                <w:sz w:val="24"/>
                <w:szCs w:val="24"/>
                <w:lang w:eastAsia="ru-RU"/>
              </w:rPr>
              <w:t>.</w:t>
            </w:r>
          </w:p>
          <w:p w:rsidR="005A1306" w:rsidRDefault="005A1306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107C0" w:rsidRPr="00532B6D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532B6D">
              <w:rPr>
                <w:sz w:val="24"/>
                <w:szCs w:val="24"/>
                <w:lang w:eastAsia="ru-RU"/>
              </w:rPr>
              <w:t>Самостоятельное выполнение работ.</w:t>
            </w:r>
          </w:p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07C0" w:rsidRPr="00C107C0" w:rsidRDefault="00510B4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107C0" w:rsidRPr="00C107C0" w:rsidRDefault="005A130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  <w:p w:rsidR="00C107C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854B40" w:rsidRPr="00C107C0" w:rsidRDefault="005A1306" w:rsidP="00D13C7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</w:t>
            </w:r>
          </w:p>
        </w:tc>
      </w:tr>
      <w:tr w:rsidR="00C107C0" w:rsidRPr="00C107C0" w:rsidTr="000E76A3">
        <w:trPr>
          <w:trHeight w:val="105"/>
          <w:tblCellSpacing w:w="0" w:type="dxa"/>
        </w:trPr>
        <w:tc>
          <w:tcPr>
            <w:tcW w:w="4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854B4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77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854B40" w:rsidRPr="00C107C0" w:rsidRDefault="00C107C0" w:rsidP="00C107C0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B40" w:rsidRPr="00C107C0" w:rsidRDefault="005A1306" w:rsidP="00C107C0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264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Pr="00C107C0" w:rsidRDefault="00C107C0" w:rsidP="00933BD5">
      <w:pPr>
        <w:pStyle w:val="Default"/>
        <w:numPr>
          <w:ilvl w:val="0"/>
          <w:numId w:val="1"/>
        </w:numPr>
        <w:jc w:val="center"/>
      </w:pPr>
    </w:p>
    <w:p w:rsidR="00C107C0" w:rsidRDefault="00C107C0" w:rsidP="000E76A3">
      <w:pPr>
        <w:pStyle w:val="Default"/>
        <w:jc w:val="center"/>
      </w:pPr>
    </w:p>
    <w:p w:rsidR="000E76A3" w:rsidRDefault="000E76A3" w:rsidP="000E76A3">
      <w:pPr>
        <w:pStyle w:val="Default"/>
        <w:jc w:val="center"/>
      </w:pPr>
    </w:p>
    <w:p w:rsidR="000E76A3" w:rsidRPr="00C107C0" w:rsidRDefault="000E76A3" w:rsidP="000E76A3">
      <w:pPr>
        <w:pStyle w:val="Default"/>
        <w:jc w:val="center"/>
      </w:pPr>
    </w:p>
    <w:p w:rsidR="00C107C0" w:rsidRDefault="00C107C0" w:rsidP="00F1258B">
      <w:pPr>
        <w:pStyle w:val="Default"/>
        <w:jc w:val="center"/>
      </w:pPr>
    </w:p>
    <w:p w:rsidR="00F1258B" w:rsidRPr="00C107C0" w:rsidRDefault="00F1258B" w:rsidP="00F1258B">
      <w:pPr>
        <w:pStyle w:val="Default"/>
        <w:jc w:val="center"/>
      </w:pPr>
    </w:p>
    <w:p w:rsidR="00C107C0" w:rsidRPr="00C107C0" w:rsidRDefault="00C107C0" w:rsidP="002C1656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Pr="0044568E" w:rsidRDefault="0044568E" w:rsidP="0044568E"/>
    <w:p w:rsidR="00C107C0" w:rsidRPr="00F1258B" w:rsidRDefault="00C107C0" w:rsidP="00C107C0">
      <w:pPr>
        <w:pStyle w:val="af0"/>
        <w:spacing w:after="0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1. Экономические условия работы отрасли и предприятия.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2. Основы материаловедения.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3. Черчение. Чтение чертежей, схем.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ind w:left="28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4. Основы слесарно-ремонтного дела.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5. Общие сведения охраны труда, промышленной и пожарной безопасности.</w:t>
      </w:r>
    </w:p>
    <w:p w:rsidR="00C107C0" w:rsidRPr="00F1258B" w:rsidRDefault="00C107C0" w:rsidP="00C107C0">
      <w:pPr>
        <w:pStyle w:val="af0"/>
        <w:shd w:val="clear" w:color="auto" w:fill="FFFFFF"/>
        <w:spacing w:after="0" w:line="227" w:lineRule="atLeast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6. Сведения по технической механике.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7. Устройство перегрузочных машин.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8. Технический процесс ремонта перегрузочных машин, кранов и вышек.</w:t>
      </w:r>
    </w:p>
    <w:p w:rsidR="006329C0" w:rsidRDefault="006329C0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E41" w:rsidRPr="00F1258B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ПРОГРАММЫ </w:t>
      </w:r>
    </w:p>
    <w:p w:rsidR="00BD2E41" w:rsidRPr="00F1258B" w:rsidRDefault="00BD2E41" w:rsidP="00BD2E41">
      <w:pPr>
        <w:pStyle w:val="3"/>
        <w:spacing w:before="0"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258B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ПРАКТИЧЕСКОГО ОБУЧЕНИЯ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1. Ознакомление с производством, инструктаж по охране труда и пожарной безопасности.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2. Ежедневное техническое обслуживание перегрузочных машин, кранов и вышек. Ремонт перегрузочных машин, кранов и вышек.</w:t>
      </w:r>
    </w:p>
    <w:p w:rsidR="00C107C0" w:rsidRPr="00F1258B" w:rsidRDefault="00C107C0" w:rsidP="00C107C0">
      <w:pPr>
        <w:pStyle w:val="af0"/>
        <w:shd w:val="clear" w:color="auto" w:fill="FFFFFF"/>
        <w:spacing w:after="0"/>
        <w:ind w:left="11"/>
        <w:rPr>
          <w:color w:val="000000" w:themeColor="text1"/>
        </w:rPr>
      </w:pPr>
      <w:r w:rsidRPr="00F1258B">
        <w:rPr>
          <w:b/>
          <w:bCs/>
          <w:color w:val="000000" w:themeColor="text1"/>
        </w:rPr>
        <w:t>Тема 3. Самостоятельное выполнение работ в качестве слесаря по техническому обслуживанию и ремонту перегрузочных машин.</w:t>
      </w:r>
    </w:p>
    <w:p w:rsidR="002C1656" w:rsidRPr="00F1258B" w:rsidRDefault="002C1656" w:rsidP="004217FD">
      <w:pPr>
        <w:jc w:val="both"/>
        <w:rPr>
          <w:b/>
          <w:color w:val="000000" w:themeColor="text1"/>
          <w:sz w:val="24"/>
          <w:szCs w:val="24"/>
        </w:rPr>
      </w:pPr>
    </w:p>
    <w:p w:rsidR="004E1749" w:rsidRPr="00F1258B" w:rsidRDefault="004E1749" w:rsidP="00F1258B">
      <w:pPr>
        <w:ind w:left="360"/>
        <w:rPr>
          <w:color w:val="000000" w:themeColor="text1"/>
          <w:sz w:val="24"/>
          <w:szCs w:val="24"/>
        </w:rPr>
      </w:pPr>
    </w:p>
    <w:sectPr w:rsidR="004E1749" w:rsidRPr="00F1258B" w:rsidSect="00425F6C">
      <w:headerReference w:type="default" r:id="rId7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F3E" w:rsidRDefault="00B12F3E">
      <w:r>
        <w:separator/>
      </w:r>
    </w:p>
  </w:endnote>
  <w:endnote w:type="continuationSeparator" w:id="1">
    <w:p w:rsidR="00B12F3E" w:rsidRDefault="00B12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F3E" w:rsidRDefault="00B12F3E">
      <w:r>
        <w:separator/>
      </w:r>
    </w:p>
  </w:footnote>
  <w:footnote w:type="continuationSeparator" w:id="1">
    <w:p w:rsidR="00B12F3E" w:rsidRDefault="00B12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DB" w:rsidRDefault="009754DB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9754DB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9754DB" w:rsidRDefault="00F1258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30505" cy="349885"/>
                <wp:effectExtent l="38100" t="19050" r="17145" b="1206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9754DB" w:rsidRDefault="009754D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9754DB" w:rsidRDefault="009754D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9754DB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9754DB" w:rsidRDefault="009754D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9754DB" w:rsidRDefault="009754D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21562A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21562A">
            <w:rPr>
              <w:sz w:val="18"/>
              <w:szCs w:val="18"/>
            </w:rPr>
            <w:fldChar w:fldCharType="separate"/>
          </w:r>
          <w:r w:rsidR="006329C0">
            <w:rPr>
              <w:noProof/>
              <w:sz w:val="18"/>
              <w:szCs w:val="18"/>
            </w:rPr>
            <w:t>4</w:t>
          </w:r>
          <w:r w:rsidR="0021562A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2C1656">
            <w:t>10</w:t>
          </w:r>
        </w:p>
        <w:p w:rsidR="009754DB" w:rsidRDefault="009754D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9754DB" w:rsidRDefault="009754D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4877E5"/>
    <w:multiLevelType w:val="multilevel"/>
    <w:tmpl w:val="E2C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9A0E73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1"/>
  </w:num>
  <w:num w:numId="6">
    <w:abstractNumId w:val="24"/>
  </w:num>
  <w:num w:numId="7">
    <w:abstractNumId w:val="2"/>
  </w:num>
  <w:num w:numId="8">
    <w:abstractNumId w:val="3"/>
  </w:num>
  <w:num w:numId="9">
    <w:abstractNumId w:val="19"/>
  </w:num>
  <w:num w:numId="10">
    <w:abstractNumId w:val="15"/>
  </w:num>
  <w:num w:numId="11">
    <w:abstractNumId w:val="33"/>
  </w:num>
  <w:num w:numId="12">
    <w:abstractNumId w:val="25"/>
  </w:num>
  <w:num w:numId="13">
    <w:abstractNumId w:val="10"/>
  </w:num>
  <w:num w:numId="14">
    <w:abstractNumId w:val="17"/>
  </w:num>
  <w:num w:numId="15">
    <w:abstractNumId w:val="28"/>
  </w:num>
  <w:num w:numId="16">
    <w:abstractNumId w:val="6"/>
  </w:num>
  <w:num w:numId="17">
    <w:abstractNumId w:val="35"/>
  </w:num>
  <w:num w:numId="18">
    <w:abstractNumId w:val="21"/>
  </w:num>
  <w:num w:numId="19">
    <w:abstractNumId w:val="22"/>
  </w:num>
  <w:num w:numId="20">
    <w:abstractNumId w:val="7"/>
  </w:num>
  <w:num w:numId="21">
    <w:abstractNumId w:val="8"/>
  </w:num>
  <w:num w:numId="22">
    <w:abstractNumId w:val="38"/>
  </w:num>
  <w:num w:numId="23">
    <w:abstractNumId w:val="27"/>
  </w:num>
  <w:num w:numId="24">
    <w:abstractNumId w:val="16"/>
  </w:num>
  <w:num w:numId="25">
    <w:abstractNumId w:val="34"/>
  </w:num>
  <w:num w:numId="26">
    <w:abstractNumId w:val="37"/>
  </w:num>
  <w:num w:numId="27">
    <w:abstractNumId w:val="20"/>
  </w:num>
  <w:num w:numId="28">
    <w:abstractNumId w:val="4"/>
  </w:num>
  <w:num w:numId="29">
    <w:abstractNumId w:val="36"/>
  </w:num>
  <w:num w:numId="30">
    <w:abstractNumId w:val="32"/>
  </w:num>
  <w:num w:numId="31">
    <w:abstractNumId w:val="18"/>
  </w:num>
  <w:num w:numId="32">
    <w:abstractNumId w:val="5"/>
  </w:num>
  <w:num w:numId="33">
    <w:abstractNumId w:val="23"/>
  </w:num>
  <w:num w:numId="34">
    <w:abstractNumId w:val="13"/>
  </w:num>
  <w:num w:numId="35">
    <w:abstractNumId w:val="30"/>
  </w:num>
  <w:num w:numId="36">
    <w:abstractNumId w:val="26"/>
  </w:num>
  <w:num w:numId="37">
    <w:abstractNumId w:val="9"/>
  </w:num>
  <w:num w:numId="38">
    <w:abstractNumId w:val="11"/>
  </w:num>
  <w:num w:numId="39">
    <w:abstractNumId w:val="12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331D6"/>
    <w:rsid w:val="000630E9"/>
    <w:rsid w:val="00073C25"/>
    <w:rsid w:val="0009020E"/>
    <w:rsid w:val="000C2306"/>
    <w:rsid w:val="000C338A"/>
    <w:rsid w:val="000E76A3"/>
    <w:rsid w:val="000F46E2"/>
    <w:rsid w:val="00101925"/>
    <w:rsid w:val="00124A3E"/>
    <w:rsid w:val="00124E1A"/>
    <w:rsid w:val="0014330C"/>
    <w:rsid w:val="0014464A"/>
    <w:rsid w:val="0018425D"/>
    <w:rsid w:val="001843C2"/>
    <w:rsid w:val="001934D6"/>
    <w:rsid w:val="001A442B"/>
    <w:rsid w:val="001A65F2"/>
    <w:rsid w:val="001E099B"/>
    <w:rsid w:val="001E4E2B"/>
    <w:rsid w:val="001F2A7C"/>
    <w:rsid w:val="001F4E54"/>
    <w:rsid w:val="0021562A"/>
    <w:rsid w:val="002260EF"/>
    <w:rsid w:val="00230588"/>
    <w:rsid w:val="00250187"/>
    <w:rsid w:val="00250816"/>
    <w:rsid w:val="002809C3"/>
    <w:rsid w:val="00284C6D"/>
    <w:rsid w:val="00287223"/>
    <w:rsid w:val="002A29C0"/>
    <w:rsid w:val="002C1656"/>
    <w:rsid w:val="002E3B44"/>
    <w:rsid w:val="002F494E"/>
    <w:rsid w:val="002F4E2E"/>
    <w:rsid w:val="00307310"/>
    <w:rsid w:val="00310020"/>
    <w:rsid w:val="00314276"/>
    <w:rsid w:val="00331A49"/>
    <w:rsid w:val="003412FD"/>
    <w:rsid w:val="003456D0"/>
    <w:rsid w:val="00353134"/>
    <w:rsid w:val="003A0188"/>
    <w:rsid w:val="003C7AFC"/>
    <w:rsid w:val="003D5EF1"/>
    <w:rsid w:val="003F709E"/>
    <w:rsid w:val="00401CA4"/>
    <w:rsid w:val="00413EED"/>
    <w:rsid w:val="004209BB"/>
    <w:rsid w:val="004217FD"/>
    <w:rsid w:val="00421A49"/>
    <w:rsid w:val="004226CE"/>
    <w:rsid w:val="004244BF"/>
    <w:rsid w:val="00425F6C"/>
    <w:rsid w:val="004360D5"/>
    <w:rsid w:val="00437E58"/>
    <w:rsid w:val="00441EC8"/>
    <w:rsid w:val="0044568E"/>
    <w:rsid w:val="00461260"/>
    <w:rsid w:val="00472EE0"/>
    <w:rsid w:val="00496E44"/>
    <w:rsid w:val="004A0B06"/>
    <w:rsid w:val="004A2B9E"/>
    <w:rsid w:val="004A2E19"/>
    <w:rsid w:val="004A4457"/>
    <w:rsid w:val="004D3510"/>
    <w:rsid w:val="004E1749"/>
    <w:rsid w:val="004F1CC6"/>
    <w:rsid w:val="004F423A"/>
    <w:rsid w:val="00510B40"/>
    <w:rsid w:val="00510E1D"/>
    <w:rsid w:val="00532B6D"/>
    <w:rsid w:val="00584432"/>
    <w:rsid w:val="00585C51"/>
    <w:rsid w:val="00590CC5"/>
    <w:rsid w:val="005942C0"/>
    <w:rsid w:val="005A1306"/>
    <w:rsid w:val="005B6465"/>
    <w:rsid w:val="005C003D"/>
    <w:rsid w:val="005C6BEC"/>
    <w:rsid w:val="005D1B12"/>
    <w:rsid w:val="005D7AE0"/>
    <w:rsid w:val="00610C29"/>
    <w:rsid w:val="00613A54"/>
    <w:rsid w:val="0062164F"/>
    <w:rsid w:val="006326E9"/>
    <w:rsid w:val="006329C0"/>
    <w:rsid w:val="00657225"/>
    <w:rsid w:val="00671A3F"/>
    <w:rsid w:val="00674FA6"/>
    <w:rsid w:val="00681899"/>
    <w:rsid w:val="006953D3"/>
    <w:rsid w:val="006C02E6"/>
    <w:rsid w:val="006F563A"/>
    <w:rsid w:val="00707BE7"/>
    <w:rsid w:val="00723391"/>
    <w:rsid w:val="00740834"/>
    <w:rsid w:val="0074760C"/>
    <w:rsid w:val="0076076C"/>
    <w:rsid w:val="00783E17"/>
    <w:rsid w:val="007925AF"/>
    <w:rsid w:val="0079557D"/>
    <w:rsid w:val="007D5C64"/>
    <w:rsid w:val="007D6946"/>
    <w:rsid w:val="007E767C"/>
    <w:rsid w:val="0081322C"/>
    <w:rsid w:val="00853E28"/>
    <w:rsid w:val="00854B40"/>
    <w:rsid w:val="00856408"/>
    <w:rsid w:val="00861A24"/>
    <w:rsid w:val="00865659"/>
    <w:rsid w:val="008741C4"/>
    <w:rsid w:val="00884F74"/>
    <w:rsid w:val="00886E58"/>
    <w:rsid w:val="008A66B2"/>
    <w:rsid w:val="008B3883"/>
    <w:rsid w:val="008B38B9"/>
    <w:rsid w:val="008C1824"/>
    <w:rsid w:val="008D1EEC"/>
    <w:rsid w:val="008D3561"/>
    <w:rsid w:val="00924780"/>
    <w:rsid w:val="00925796"/>
    <w:rsid w:val="00933BD5"/>
    <w:rsid w:val="009434BD"/>
    <w:rsid w:val="00943F89"/>
    <w:rsid w:val="00970FCB"/>
    <w:rsid w:val="009754DB"/>
    <w:rsid w:val="009819C1"/>
    <w:rsid w:val="00995A4C"/>
    <w:rsid w:val="009A1186"/>
    <w:rsid w:val="009A46CB"/>
    <w:rsid w:val="009B0DE7"/>
    <w:rsid w:val="009D1198"/>
    <w:rsid w:val="009D1AB6"/>
    <w:rsid w:val="009D3B40"/>
    <w:rsid w:val="00A36187"/>
    <w:rsid w:val="00A363F7"/>
    <w:rsid w:val="00A415D5"/>
    <w:rsid w:val="00A66BAF"/>
    <w:rsid w:val="00A70112"/>
    <w:rsid w:val="00A77892"/>
    <w:rsid w:val="00A92C6F"/>
    <w:rsid w:val="00AA6AC7"/>
    <w:rsid w:val="00AC0578"/>
    <w:rsid w:val="00AC6045"/>
    <w:rsid w:val="00AE3435"/>
    <w:rsid w:val="00AE5903"/>
    <w:rsid w:val="00B12F3E"/>
    <w:rsid w:val="00B37500"/>
    <w:rsid w:val="00B4003C"/>
    <w:rsid w:val="00B45E06"/>
    <w:rsid w:val="00B565A0"/>
    <w:rsid w:val="00B80F20"/>
    <w:rsid w:val="00B93914"/>
    <w:rsid w:val="00BA51E0"/>
    <w:rsid w:val="00BB2D67"/>
    <w:rsid w:val="00BC4A76"/>
    <w:rsid w:val="00BC762C"/>
    <w:rsid w:val="00BD0768"/>
    <w:rsid w:val="00BD1537"/>
    <w:rsid w:val="00BD2E41"/>
    <w:rsid w:val="00BD70A7"/>
    <w:rsid w:val="00C01308"/>
    <w:rsid w:val="00C107C0"/>
    <w:rsid w:val="00C24F5B"/>
    <w:rsid w:val="00C26741"/>
    <w:rsid w:val="00C46195"/>
    <w:rsid w:val="00C54F5E"/>
    <w:rsid w:val="00C55324"/>
    <w:rsid w:val="00C70AE3"/>
    <w:rsid w:val="00C7374F"/>
    <w:rsid w:val="00CB76BA"/>
    <w:rsid w:val="00CD4B86"/>
    <w:rsid w:val="00CE14B8"/>
    <w:rsid w:val="00CE6F47"/>
    <w:rsid w:val="00CF797F"/>
    <w:rsid w:val="00D13C7D"/>
    <w:rsid w:val="00D32951"/>
    <w:rsid w:val="00D44BEA"/>
    <w:rsid w:val="00D44EA2"/>
    <w:rsid w:val="00D52B21"/>
    <w:rsid w:val="00D623CD"/>
    <w:rsid w:val="00D64670"/>
    <w:rsid w:val="00D65DFC"/>
    <w:rsid w:val="00D71B71"/>
    <w:rsid w:val="00D82C42"/>
    <w:rsid w:val="00D87E2E"/>
    <w:rsid w:val="00DA1F45"/>
    <w:rsid w:val="00DB4E2E"/>
    <w:rsid w:val="00DE147C"/>
    <w:rsid w:val="00E076E5"/>
    <w:rsid w:val="00E33E50"/>
    <w:rsid w:val="00E37C7C"/>
    <w:rsid w:val="00E60794"/>
    <w:rsid w:val="00E64277"/>
    <w:rsid w:val="00E70C4B"/>
    <w:rsid w:val="00E8796A"/>
    <w:rsid w:val="00EA11C4"/>
    <w:rsid w:val="00EA31B9"/>
    <w:rsid w:val="00EB3EBD"/>
    <w:rsid w:val="00EB4015"/>
    <w:rsid w:val="00ED2AB7"/>
    <w:rsid w:val="00ED359A"/>
    <w:rsid w:val="00EF4F0D"/>
    <w:rsid w:val="00EF5656"/>
    <w:rsid w:val="00F00D9B"/>
    <w:rsid w:val="00F07CF6"/>
    <w:rsid w:val="00F121E5"/>
    <w:rsid w:val="00F1258B"/>
    <w:rsid w:val="00F40940"/>
    <w:rsid w:val="00F56DD6"/>
    <w:rsid w:val="00F6149B"/>
    <w:rsid w:val="00FC0001"/>
    <w:rsid w:val="00FD3C6B"/>
    <w:rsid w:val="00FE28AE"/>
    <w:rsid w:val="00FE3817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1562A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21562A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21562A"/>
  </w:style>
  <w:style w:type="character" w:customStyle="1" w:styleId="WW-Absatz-Standardschriftart">
    <w:name w:val="WW-Absatz-Standardschriftart"/>
    <w:rsid w:val="0021562A"/>
  </w:style>
  <w:style w:type="character" w:customStyle="1" w:styleId="WW-Absatz-Standardschriftart1">
    <w:name w:val="WW-Absatz-Standardschriftart1"/>
    <w:rsid w:val="0021562A"/>
  </w:style>
  <w:style w:type="character" w:customStyle="1" w:styleId="10">
    <w:name w:val="Основной шрифт абзаца1"/>
    <w:rsid w:val="0021562A"/>
  </w:style>
  <w:style w:type="character" w:customStyle="1" w:styleId="a4">
    <w:name w:val="Символ нумерации"/>
    <w:rsid w:val="0021562A"/>
  </w:style>
  <w:style w:type="paragraph" w:customStyle="1" w:styleId="a5">
    <w:name w:val="Заголовок"/>
    <w:basedOn w:val="a0"/>
    <w:next w:val="a6"/>
    <w:rsid w:val="0021562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21562A"/>
    <w:pPr>
      <w:spacing w:after="120"/>
    </w:pPr>
  </w:style>
  <w:style w:type="paragraph" w:styleId="a7">
    <w:name w:val="List"/>
    <w:basedOn w:val="a6"/>
    <w:rsid w:val="0021562A"/>
    <w:rPr>
      <w:rFonts w:cs="Mangal"/>
    </w:rPr>
  </w:style>
  <w:style w:type="paragraph" w:styleId="a8">
    <w:name w:val="caption"/>
    <w:basedOn w:val="a0"/>
    <w:qFormat/>
    <w:rsid w:val="0021562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21562A"/>
    <w:pPr>
      <w:suppressLineNumbers/>
    </w:pPr>
    <w:rPr>
      <w:rFonts w:cs="Mangal"/>
    </w:rPr>
  </w:style>
  <w:style w:type="paragraph" w:styleId="a9">
    <w:name w:val="Body Text Indent"/>
    <w:basedOn w:val="a0"/>
    <w:rsid w:val="0021562A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21562A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21562A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21562A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21562A"/>
    <w:pPr>
      <w:suppressLineNumbers/>
    </w:pPr>
  </w:style>
  <w:style w:type="paragraph" w:customStyle="1" w:styleId="ad">
    <w:name w:val="Заголовок таблицы"/>
    <w:basedOn w:val="ac"/>
    <w:rsid w:val="0021562A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6329C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6329C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2023-04-25T08:50:00Z</cp:lastPrinted>
  <dcterms:created xsi:type="dcterms:W3CDTF">2025-09-09T06:43:00Z</dcterms:created>
  <dcterms:modified xsi:type="dcterms:W3CDTF">2025-09-09T06:43:00Z</dcterms:modified>
</cp:coreProperties>
</file>